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115" w:rsidRPr="00CD2115" w:rsidRDefault="00CD2115" w:rsidP="00CD2115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CD2115">
        <w:rPr>
          <w:rFonts w:ascii="Arial" w:hAnsi="Arial" w:cs="Arial"/>
          <w:b/>
          <w:sz w:val="40"/>
          <w:szCs w:val="40"/>
        </w:rPr>
        <w:t>Cap 1</w:t>
      </w:r>
    </w:p>
    <w:p w:rsidR="00213CB1" w:rsidRPr="00CD2115" w:rsidRDefault="00213CB1" w:rsidP="00CD2115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CD2115">
        <w:rPr>
          <w:rFonts w:ascii="Arial" w:hAnsi="Arial" w:cs="Arial"/>
          <w:b/>
          <w:sz w:val="40"/>
          <w:szCs w:val="40"/>
        </w:rPr>
        <w:t>GENERICHE</w:t>
      </w:r>
    </w:p>
    <w:p w:rsidR="00CD2115" w:rsidRDefault="00CD2115" w:rsidP="00213CB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D2115" w:rsidRDefault="00CD2115" w:rsidP="00213C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 questo capitolo cercherò di soffermarmi sulle spiegazioni generiche del tema “celeste visione”.</w:t>
      </w:r>
    </w:p>
    <w:p w:rsidR="00CD2115" w:rsidRDefault="00CD2115" w:rsidP="00213CB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13CB1" w:rsidRPr="00876A48" w:rsidRDefault="00213CB1" w:rsidP="00213C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76A48">
        <w:rPr>
          <w:rFonts w:ascii="Arial" w:hAnsi="Arial" w:cs="Arial"/>
          <w:b/>
          <w:sz w:val="24"/>
          <w:szCs w:val="24"/>
        </w:rPr>
        <w:t>Visione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Nella religione, per visione si intende una comprensione immediata, chiara, diretta e sentita come indubitabile della presenza di Dio o di un fenomeno soprannaturale. 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Di solito, la visione è connessa ad una comunicazione divina diretta </w:t>
      </w:r>
      <w:r w:rsidR="007423FA">
        <w:rPr>
          <w:rFonts w:ascii="Arial" w:hAnsi="Arial" w:cs="Arial"/>
          <w:sz w:val="24"/>
          <w:szCs w:val="24"/>
        </w:rPr>
        <w:t>al destinatario</w:t>
      </w:r>
      <w:r w:rsidR="00C52E9A">
        <w:rPr>
          <w:rFonts w:ascii="Arial" w:hAnsi="Arial" w:cs="Arial"/>
          <w:sz w:val="24"/>
          <w:szCs w:val="24"/>
        </w:rPr>
        <w:t>: è una cosa personale che, spesso, altri intorno a lui non “vedono” o non capiscono!</w:t>
      </w:r>
    </w:p>
    <w:p w:rsidR="00213CB1" w:rsidRPr="0058391E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>Fenomeni di visione sono presenti nelle principali religioni</w:t>
      </w:r>
      <w:r>
        <w:rPr>
          <w:rFonts w:ascii="Arial" w:hAnsi="Arial" w:cs="Arial"/>
          <w:sz w:val="24"/>
          <w:szCs w:val="24"/>
        </w:rPr>
        <w:t xml:space="preserve"> e anche nel Cristianesimo</w:t>
      </w:r>
      <w:r w:rsidRPr="0058391E">
        <w:rPr>
          <w:rFonts w:ascii="Arial" w:hAnsi="Arial" w:cs="Arial"/>
          <w:sz w:val="24"/>
          <w:szCs w:val="24"/>
        </w:rPr>
        <w:t>.</w:t>
      </w:r>
    </w:p>
    <w:p w:rsidR="00213CB1" w:rsidRPr="00876A48" w:rsidRDefault="00213CB1" w:rsidP="00213CB1">
      <w:pPr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 w:rsidRPr="00876A48">
        <w:rPr>
          <w:rFonts w:ascii="Arial" w:hAnsi="Arial" w:cs="Arial"/>
          <w:b/>
          <w:sz w:val="24"/>
          <w:szCs w:val="24"/>
        </w:rPr>
        <w:t>Nel Giudaismo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L'Antico Testamento menziona diversi casi di visione, che hanno lo scopo di comunicare un messaggio divino. 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>Queste visioni si verificano mediante l'apparizione di un angelo, di un'iscrizione (come quella comparsa durante il banchetto del re di Babilonia</w:t>
      </w:r>
      <w:r w:rsidR="005F1815">
        <w:rPr>
          <w:rFonts w:ascii="Arial" w:hAnsi="Arial" w:cs="Arial"/>
          <w:sz w:val="24"/>
          <w:szCs w:val="24"/>
        </w:rPr>
        <w:t>,</w:t>
      </w:r>
      <w:r w:rsidRPr="0058391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391E">
        <w:rPr>
          <w:rFonts w:ascii="Arial" w:hAnsi="Arial" w:cs="Arial"/>
          <w:sz w:val="24"/>
          <w:szCs w:val="24"/>
        </w:rPr>
        <w:t>B</w:t>
      </w:r>
      <w:r w:rsidR="005F1815">
        <w:rPr>
          <w:rFonts w:ascii="Arial" w:hAnsi="Arial" w:cs="Arial"/>
          <w:sz w:val="24"/>
          <w:szCs w:val="24"/>
        </w:rPr>
        <w:t>elsatsar</w:t>
      </w:r>
      <w:proofErr w:type="spellEnd"/>
      <w:r w:rsidRPr="0058391E">
        <w:rPr>
          <w:rFonts w:ascii="Arial" w:hAnsi="Arial" w:cs="Arial"/>
          <w:sz w:val="24"/>
          <w:szCs w:val="24"/>
        </w:rPr>
        <w:t>), di un personaggio (</w:t>
      </w:r>
      <w:r>
        <w:rPr>
          <w:rFonts w:ascii="Arial" w:hAnsi="Arial" w:cs="Arial"/>
          <w:sz w:val="24"/>
          <w:szCs w:val="24"/>
        </w:rPr>
        <w:t xml:space="preserve">dunque, spesso si tratta di una vera teofania, </w:t>
      </w:r>
      <w:r w:rsidRPr="0058391E">
        <w:rPr>
          <w:rFonts w:ascii="Arial" w:hAnsi="Arial" w:cs="Arial"/>
          <w:sz w:val="24"/>
          <w:szCs w:val="24"/>
        </w:rPr>
        <w:t xml:space="preserve">come </w:t>
      </w:r>
      <w:r>
        <w:rPr>
          <w:rFonts w:ascii="Arial" w:hAnsi="Arial" w:cs="Arial"/>
          <w:sz w:val="24"/>
          <w:szCs w:val="24"/>
        </w:rPr>
        <w:t>“</w:t>
      </w:r>
      <w:r w:rsidRPr="0058391E">
        <w:rPr>
          <w:rFonts w:ascii="Arial" w:hAnsi="Arial" w:cs="Arial"/>
          <w:sz w:val="24"/>
          <w:szCs w:val="24"/>
        </w:rPr>
        <w:t xml:space="preserve">il </w:t>
      </w:r>
      <w:r w:rsidR="007423FA">
        <w:rPr>
          <w:rFonts w:ascii="Arial" w:hAnsi="Arial" w:cs="Arial"/>
          <w:sz w:val="24"/>
          <w:szCs w:val="24"/>
        </w:rPr>
        <w:t>F</w:t>
      </w:r>
      <w:r w:rsidRPr="0058391E">
        <w:rPr>
          <w:rFonts w:ascii="Arial" w:hAnsi="Arial" w:cs="Arial"/>
          <w:sz w:val="24"/>
          <w:szCs w:val="24"/>
        </w:rPr>
        <w:t>iglio dell'uomo</w:t>
      </w:r>
      <w:r>
        <w:rPr>
          <w:rFonts w:ascii="Arial" w:hAnsi="Arial" w:cs="Arial"/>
          <w:sz w:val="24"/>
          <w:szCs w:val="24"/>
        </w:rPr>
        <w:t>”</w:t>
      </w:r>
      <w:r w:rsidRPr="0058391E">
        <w:rPr>
          <w:rFonts w:ascii="Arial" w:hAnsi="Arial" w:cs="Arial"/>
          <w:sz w:val="24"/>
          <w:szCs w:val="24"/>
        </w:rPr>
        <w:t xml:space="preserve"> visto dal profeta Daniele) o di oggetti inconsueti, come il roveto ardente visto da Mosè o il carro di fuoco visto dal profeta Ezechiele</w:t>
      </w:r>
      <w:r>
        <w:rPr>
          <w:rFonts w:ascii="Arial" w:hAnsi="Arial" w:cs="Arial"/>
          <w:sz w:val="24"/>
          <w:szCs w:val="24"/>
        </w:rPr>
        <w:t>:</w:t>
      </w:r>
      <w:r w:rsidRPr="0058391E">
        <w:rPr>
          <w:rFonts w:ascii="Arial" w:hAnsi="Arial" w:cs="Arial"/>
          <w:sz w:val="24"/>
          <w:szCs w:val="24"/>
        </w:rPr>
        <w:t xml:space="preserve"> non si verifica </w:t>
      </w:r>
      <w:r>
        <w:rPr>
          <w:rFonts w:ascii="Arial" w:hAnsi="Arial" w:cs="Arial"/>
          <w:sz w:val="24"/>
          <w:szCs w:val="24"/>
        </w:rPr>
        <w:t xml:space="preserve">mai </w:t>
      </w:r>
      <w:r w:rsidRPr="0058391E">
        <w:rPr>
          <w:rFonts w:ascii="Arial" w:hAnsi="Arial" w:cs="Arial"/>
          <w:sz w:val="24"/>
          <w:szCs w:val="24"/>
        </w:rPr>
        <w:t xml:space="preserve">una visione diretta </w:t>
      </w:r>
      <w:r>
        <w:rPr>
          <w:rFonts w:ascii="Arial" w:hAnsi="Arial" w:cs="Arial"/>
          <w:sz w:val="24"/>
          <w:szCs w:val="24"/>
        </w:rPr>
        <w:t xml:space="preserve">e personale </w:t>
      </w:r>
      <w:r w:rsidRPr="0058391E">
        <w:rPr>
          <w:rFonts w:ascii="Arial" w:hAnsi="Arial" w:cs="Arial"/>
          <w:sz w:val="24"/>
          <w:szCs w:val="24"/>
        </w:rPr>
        <w:t>d</w:t>
      </w:r>
      <w:r w:rsidR="007423FA">
        <w:rPr>
          <w:rFonts w:ascii="Arial" w:hAnsi="Arial" w:cs="Arial"/>
          <w:sz w:val="24"/>
          <w:szCs w:val="24"/>
        </w:rPr>
        <w:t>el</w:t>
      </w:r>
      <w:r w:rsidRPr="0058391E">
        <w:rPr>
          <w:rFonts w:ascii="Arial" w:hAnsi="Arial" w:cs="Arial"/>
          <w:sz w:val="24"/>
          <w:szCs w:val="24"/>
        </w:rPr>
        <w:t xml:space="preserve"> Dio</w:t>
      </w:r>
      <w:r>
        <w:rPr>
          <w:rFonts w:ascii="Arial" w:hAnsi="Arial" w:cs="Arial"/>
          <w:sz w:val="24"/>
          <w:szCs w:val="24"/>
        </w:rPr>
        <w:t xml:space="preserve"> Spirito</w:t>
      </w:r>
      <w:r w:rsidR="007423FA">
        <w:rPr>
          <w:rFonts w:ascii="Arial" w:hAnsi="Arial" w:cs="Arial"/>
          <w:sz w:val="24"/>
          <w:szCs w:val="24"/>
        </w:rPr>
        <w:t xml:space="preserve"> (il Padre)</w:t>
      </w:r>
      <w:r w:rsidRPr="0058391E">
        <w:rPr>
          <w:rFonts w:ascii="Arial" w:hAnsi="Arial" w:cs="Arial"/>
          <w:sz w:val="24"/>
          <w:szCs w:val="24"/>
        </w:rPr>
        <w:t>.</w:t>
      </w:r>
    </w:p>
    <w:p w:rsidR="00213CB1" w:rsidRPr="0058391E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Questo perché Lo Spirito non ha una forma, dunque si può rivelare assumendo forme svariate in visione</w:t>
      </w:r>
      <w:r w:rsidR="00C52E9A">
        <w:rPr>
          <w:rFonts w:ascii="Arial" w:hAnsi="Arial" w:cs="Arial"/>
          <w:sz w:val="24"/>
          <w:szCs w:val="24"/>
        </w:rPr>
        <w:t xml:space="preserve"> </w:t>
      </w:r>
      <w:r w:rsidR="007423FA">
        <w:rPr>
          <w:rFonts w:ascii="Arial" w:hAnsi="Arial" w:cs="Arial"/>
          <w:sz w:val="24"/>
          <w:szCs w:val="24"/>
        </w:rPr>
        <w:t>(</w:t>
      </w:r>
      <w:r w:rsidR="00C52E9A">
        <w:rPr>
          <w:rFonts w:ascii="Arial" w:hAnsi="Arial" w:cs="Arial"/>
          <w:sz w:val="24"/>
          <w:szCs w:val="24"/>
        </w:rPr>
        <w:t>teofanie</w:t>
      </w:r>
      <w:r w:rsidR="007423FA">
        <w:rPr>
          <w:rFonts w:ascii="Arial" w:hAnsi="Arial" w:cs="Arial"/>
          <w:sz w:val="24"/>
          <w:szCs w:val="24"/>
        </w:rPr>
        <w:t>) o voci (come accadde ad Abramo quando uscì da Ur…)</w:t>
      </w:r>
      <w:r w:rsidR="00C52E9A">
        <w:rPr>
          <w:rFonts w:ascii="Arial" w:hAnsi="Arial" w:cs="Arial"/>
          <w:sz w:val="24"/>
          <w:szCs w:val="24"/>
        </w:rPr>
        <w:t>.</w:t>
      </w:r>
    </w:p>
    <w:p w:rsidR="00213CB1" w:rsidRPr="0058391E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3CB1" w:rsidRPr="005674A1" w:rsidRDefault="00213CB1" w:rsidP="00213C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674A1">
        <w:rPr>
          <w:rFonts w:ascii="Arial" w:hAnsi="Arial" w:cs="Arial"/>
          <w:b/>
          <w:sz w:val="24"/>
          <w:szCs w:val="24"/>
        </w:rPr>
        <w:t>Cristianesimo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>Anche nel Nuovo Testamento sono menzionati casi di apparizioni e visioni</w:t>
      </w:r>
      <w:r>
        <w:rPr>
          <w:rFonts w:ascii="Arial" w:hAnsi="Arial" w:cs="Arial"/>
          <w:sz w:val="24"/>
          <w:szCs w:val="24"/>
        </w:rPr>
        <w:t>:</w:t>
      </w:r>
      <w:r w:rsidRPr="0058391E">
        <w:rPr>
          <w:rFonts w:ascii="Arial" w:hAnsi="Arial" w:cs="Arial"/>
          <w:sz w:val="24"/>
          <w:szCs w:val="24"/>
        </w:rPr>
        <w:t xml:space="preserve"> tra queste, vi sono l'apparizione della colomba raffigurante lo Spirito Santo durante il battesimo di Gesù, la visione di Mosè e del profeta Elia che ebbero gli apostoli durante la trasfigurazione di Gesù sul monte </w:t>
      </w:r>
      <w:proofErr w:type="spellStart"/>
      <w:r w:rsidRPr="0058391E">
        <w:rPr>
          <w:rFonts w:ascii="Arial" w:hAnsi="Arial" w:cs="Arial"/>
          <w:sz w:val="24"/>
          <w:szCs w:val="24"/>
        </w:rPr>
        <w:t>Tabor</w:t>
      </w:r>
      <w:proofErr w:type="spellEnd"/>
      <w:r w:rsidRPr="0058391E">
        <w:rPr>
          <w:rFonts w:ascii="Arial" w:hAnsi="Arial" w:cs="Arial"/>
          <w:sz w:val="24"/>
          <w:szCs w:val="24"/>
        </w:rPr>
        <w:t xml:space="preserve"> e la visione che ebbe Paolo durante il suo viaggio da Gerusalemme a Damasco.</w:t>
      </w:r>
    </w:p>
    <w:p w:rsidR="00C52E9A" w:rsidRPr="0058391E" w:rsidRDefault="00C52E9A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Ecc.</w:t>
      </w:r>
    </w:p>
    <w:p w:rsidR="00213CB1" w:rsidRPr="0058391E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3CB1" w:rsidRPr="005674A1" w:rsidRDefault="00213CB1" w:rsidP="00213C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674A1">
        <w:rPr>
          <w:rFonts w:ascii="Arial" w:hAnsi="Arial" w:cs="Arial"/>
          <w:b/>
          <w:sz w:val="24"/>
          <w:szCs w:val="24"/>
        </w:rPr>
        <w:t>Mistica cristiana (cattolica)</w:t>
      </w:r>
    </w:p>
    <w:p w:rsidR="00213CB1" w:rsidRPr="0058391E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>Agostino</w:t>
      </w:r>
      <w:r>
        <w:rPr>
          <w:rFonts w:ascii="Arial" w:hAnsi="Arial" w:cs="Arial"/>
          <w:sz w:val="24"/>
          <w:szCs w:val="24"/>
        </w:rPr>
        <w:t xml:space="preserve"> di Ippona</w:t>
      </w:r>
      <w:r w:rsidRPr="0058391E">
        <w:rPr>
          <w:rFonts w:ascii="Arial" w:hAnsi="Arial" w:cs="Arial"/>
          <w:sz w:val="24"/>
          <w:szCs w:val="24"/>
        </w:rPr>
        <w:t xml:space="preserve"> distingue tre tipi di visione: corporea, spirituale (detta anche i</w:t>
      </w:r>
      <w:r>
        <w:rPr>
          <w:rFonts w:ascii="Arial" w:hAnsi="Arial" w:cs="Arial"/>
          <w:sz w:val="24"/>
          <w:szCs w:val="24"/>
        </w:rPr>
        <w:t>mmaginaria) e intellettuale.</w:t>
      </w:r>
    </w:p>
    <w:p w:rsidR="00213CB1" w:rsidRPr="005674A1" w:rsidRDefault="00213CB1" w:rsidP="00213CB1">
      <w:pPr>
        <w:pStyle w:val="Paragrafoelenco"/>
        <w:numPr>
          <w:ilvl w:val="0"/>
          <w:numId w:val="1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674A1">
        <w:rPr>
          <w:rFonts w:ascii="Arial" w:hAnsi="Arial" w:cs="Arial"/>
          <w:sz w:val="24"/>
          <w:szCs w:val="24"/>
        </w:rPr>
        <w:t>visione corporea o apparizione: si ha quando attraverso un organo di senso (la vista) si vede un essere spirituale (normalmente invisibile agli esseri umani) sotto forma corporea. Questo tipo di visione può riguardare un angelo, Gesù</w:t>
      </w:r>
      <w:r>
        <w:rPr>
          <w:rFonts w:ascii="Arial" w:hAnsi="Arial" w:cs="Arial"/>
          <w:sz w:val="24"/>
          <w:szCs w:val="24"/>
        </w:rPr>
        <w:t xml:space="preserve"> o altro.</w:t>
      </w:r>
    </w:p>
    <w:p w:rsidR="00213CB1" w:rsidRDefault="00213CB1" w:rsidP="00213CB1">
      <w:pPr>
        <w:pStyle w:val="Paragrafoelenco"/>
        <w:numPr>
          <w:ilvl w:val="0"/>
          <w:numId w:val="1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674A1">
        <w:rPr>
          <w:rFonts w:ascii="Arial" w:hAnsi="Arial" w:cs="Arial"/>
          <w:sz w:val="24"/>
          <w:szCs w:val="24"/>
        </w:rPr>
        <w:t xml:space="preserve">visione immaginaria o spirituale: si ha la percezione di un'immagine non attraverso i sensi, ma per mezzo dell'immaginazione. </w:t>
      </w:r>
    </w:p>
    <w:p w:rsidR="00213CB1" w:rsidRPr="005674A1" w:rsidRDefault="00213CB1" w:rsidP="00213CB1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5674A1">
        <w:rPr>
          <w:rFonts w:ascii="Arial" w:hAnsi="Arial" w:cs="Arial"/>
          <w:sz w:val="24"/>
          <w:szCs w:val="24"/>
        </w:rPr>
        <w:t>Un'illuminazione soprannaturale permette alla persona che ha ricevuto l'immagine di capire che cosa essa significa.</w:t>
      </w:r>
    </w:p>
    <w:p w:rsidR="00213CB1" w:rsidRDefault="00213CB1" w:rsidP="00213CB1">
      <w:pPr>
        <w:pStyle w:val="Paragrafoelenco"/>
        <w:numPr>
          <w:ilvl w:val="0"/>
          <w:numId w:val="1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674A1">
        <w:rPr>
          <w:rFonts w:ascii="Arial" w:hAnsi="Arial" w:cs="Arial"/>
          <w:sz w:val="24"/>
          <w:szCs w:val="24"/>
        </w:rPr>
        <w:t xml:space="preserve">visione intellettuale: si ha quando si riceve un'illuminazione che permette di comprendere un mistero riguardante un aspetto della fede o di Dio. </w:t>
      </w:r>
    </w:p>
    <w:p w:rsidR="00213CB1" w:rsidRDefault="00213CB1" w:rsidP="00213CB1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5674A1">
        <w:rPr>
          <w:rFonts w:ascii="Arial" w:hAnsi="Arial" w:cs="Arial"/>
          <w:sz w:val="24"/>
          <w:szCs w:val="24"/>
        </w:rPr>
        <w:t xml:space="preserve">Questo tipo di visione avviene attraverso la facoltà dell'intelletto, senza alcuna immagine percepita attraverso i sensi o generata dall'immaginazione. </w:t>
      </w:r>
    </w:p>
    <w:p w:rsidR="00213CB1" w:rsidRPr="005674A1" w:rsidRDefault="00213CB1" w:rsidP="00213CB1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5674A1">
        <w:rPr>
          <w:rFonts w:ascii="Arial" w:hAnsi="Arial" w:cs="Arial"/>
          <w:sz w:val="24"/>
          <w:szCs w:val="24"/>
        </w:rPr>
        <w:t>La visione intellettuale avviene di solito durante i fenomeni di estasi ed è considerata uno dei più alti gradi delle visioni mistiche.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Gregorio di </w:t>
      </w:r>
      <w:proofErr w:type="spellStart"/>
      <w:r w:rsidRPr="0058391E">
        <w:rPr>
          <w:rFonts w:ascii="Arial" w:hAnsi="Arial" w:cs="Arial"/>
          <w:sz w:val="24"/>
          <w:szCs w:val="24"/>
        </w:rPr>
        <w:t>Nissa</w:t>
      </w:r>
      <w:proofErr w:type="spellEnd"/>
      <w:r w:rsidRPr="0058391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introdusse il</w:t>
      </w:r>
      <w:r w:rsidRPr="0058391E">
        <w:rPr>
          <w:rFonts w:ascii="Arial" w:hAnsi="Arial" w:cs="Arial"/>
          <w:sz w:val="24"/>
          <w:szCs w:val="24"/>
        </w:rPr>
        <w:t xml:space="preserve"> tema della visione beatifica, concetto poi approfondito da altri teologi</w:t>
      </w:r>
      <w:r w:rsidR="005F1815">
        <w:rPr>
          <w:rFonts w:ascii="Arial" w:hAnsi="Arial" w:cs="Arial"/>
          <w:sz w:val="24"/>
          <w:szCs w:val="24"/>
        </w:rPr>
        <w:t xml:space="preserve"> cattolici</w:t>
      </w:r>
      <w:r>
        <w:rPr>
          <w:rFonts w:ascii="Arial" w:hAnsi="Arial" w:cs="Arial"/>
          <w:sz w:val="24"/>
          <w:szCs w:val="24"/>
        </w:rPr>
        <w:t>.</w:t>
      </w:r>
      <w:r w:rsidRPr="0058391E">
        <w:rPr>
          <w:rFonts w:ascii="Arial" w:hAnsi="Arial" w:cs="Arial"/>
          <w:sz w:val="24"/>
          <w:szCs w:val="24"/>
        </w:rPr>
        <w:t xml:space="preserve"> </w:t>
      </w:r>
    </w:p>
    <w:p w:rsidR="00C52E9A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>Per visione beatifica (chiamata da alcuni "visione intuitiva") si intende l'esperienza diretta e gioiosa della presenza di Dio; essa si differenzia dalla normale comprensione di Dio, che è indiretta e avviene tramite la preghiera e la meditazione.</w:t>
      </w:r>
    </w:p>
    <w:p w:rsidR="00213CB1" w:rsidRPr="005F1815" w:rsidRDefault="00C52E9A" w:rsidP="00C52E9A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5F1815">
        <w:rPr>
          <w:rFonts w:ascii="Arial" w:hAnsi="Arial" w:cs="Arial"/>
          <w:sz w:val="24"/>
          <w:szCs w:val="24"/>
        </w:rPr>
        <w:t>Non si tratterebbe di una vera “visione”, ma solo della percezione</w:t>
      </w:r>
      <w:r w:rsidR="005F1815" w:rsidRPr="005F1815">
        <w:rPr>
          <w:rFonts w:ascii="Arial" w:hAnsi="Arial" w:cs="Arial"/>
          <w:sz w:val="24"/>
          <w:szCs w:val="24"/>
        </w:rPr>
        <w:t>, dell’intuizione</w:t>
      </w:r>
      <w:r w:rsidRPr="005F1815">
        <w:rPr>
          <w:rFonts w:ascii="Arial" w:hAnsi="Arial" w:cs="Arial"/>
          <w:sz w:val="24"/>
          <w:szCs w:val="24"/>
        </w:rPr>
        <w:t>!</w:t>
      </w:r>
      <w:r w:rsidR="00213CB1" w:rsidRPr="005F1815">
        <w:rPr>
          <w:rFonts w:ascii="Arial" w:hAnsi="Arial" w:cs="Arial"/>
          <w:sz w:val="24"/>
          <w:szCs w:val="24"/>
        </w:rPr>
        <w:t xml:space="preserve"> 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lastRenderedPageBreak/>
        <w:t xml:space="preserve">Tra i mistici </w:t>
      </w:r>
      <w:r w:rsidR="005F1815">
        <w:rPr>
          <w:rFonts w:ascii="Arial" w:hAnsi="Arial" w:cs="Arial"/>
          <w:sz w:val="24"/>
          <w:szCs w:val="24"/>
        </w:rPr>
        <w:t xml:space="preserve">di religione </w:t>
      </w:r>
      <w:r w:rsidRPr="0058391E">
        <w:rPr>
          <w:rFonts w:ascii="Arial" w:hAnsi="Arial" w:cs="Arial"/>
          <w:sz w:val="24"/>
          <w:szCs w:val="24"/>
        </w:rPr>
        <w:t>cristian</w:t>
      </w:r>
      <w:r w:rsidR="005F1815">
        <w:rPr>
          <w:rFonts w:ascii="Arial" w:hAnsi="Arial" w:cs="Arial"/>
          <w:sz w:val="24"/>
          <w:szCs w:val="24"/>
        </w:rPr>
        <w:t>a</w:t>
      </w:r>
      <w:r w:rsidRPr="0058391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(per lo più cattolici) </w:t>
      </w:r>
      <w:r w:rsidRPr="0058391E">
        <w:rPr>
          <w:rFonts w:ascii="Arial" w:hAnsi="Arial" w:cs="Arial"/>
          <w:sz w:val="24"/>
          <w:szCs w:val="24"/>
        </w:rPr>
        <w:t>che hanno riferito di avere avuto visioni religiose vi sono Francesco d'Assisi, Teresa d'</w:t>
      </w:r>
      <w:proofErr w:type="spellStart"/>
      <w:r w:rsidRPr="0058391E">
        <w:rPr>
          <w:rFonts w:ascii="Arial" w:hAnsi="Arial" w:cs="Arial"/>
          <w:sz w:val="24"/>
          <w:szCs w:val="24"/>
        </w:rPr>
        <w:t>Avila</w:t>
      </w:r>
      <w:proofErr w:type="spellEnd"/>
      <w:r w:rsidRPr="0058391E">
        <w:rPr>
          <w:rFonts w:ascii="Arial" w:hAnsi="Arial" w:cs="Arial"/>
          <w:sz w:val="24"/>
          <w:szCs w:val="24"/>
        </w:rPr>
        <w:t xml:space="preserve">, Margherita Maria </w:t>
      </w:r>
      <w:proofErr w:type="spellStart"/>
      <w:r w:rsidRPr="0058391E">
        <w:rPr>
          <w:rFonts w:ascii="Arial" w:hAnsi="Arial" w:cs="Arial"/>
          <w:sz w:val="24"/>
          <w:szCs w:val="24"/>
        </w:rPr>
        <w:t>Alacoque</w:t>
      </w:r>
      <w:proofErr w:type="spellEnd"/>
      <w:r w:rsidRPr="0058391E">
        <w:rPr>
          <w:rFonts w:ascii="Arial" w:hAnsi="Arial" w:cs="Arial"/>
          <w:sz w:val="24"/>
          <w:szCs w:val="24"/>
        </w:rPr>
        <w:t>, Faustina Kowalska e Pio da Pietrelcina</w:t>
      </w:r>
      <w:r>
        <w:rPr>
          <w:rFonts w:ascii="Arial" w:hAnsi="Arial" w:cs="Arial"/>
          <w:sz w:val="24"/>
          <w:szCs w:val="24"/>
        </w:rPr>
        <w:t>, ecc.</w:t>
      </w:r>
      <w:r w:rsidRPr="0058391E">
        <w:rPr>
          <w:rFonts w:ascii="Arial" w:hAnsi="Arial" w:cs="Arial"/>
          <w:sz w:val="24"/>
          <w:szCs w:val="24"/>
        </w:rPr>
        <w:t xml:space="preserve"> </w:t>
      </w:r>
    </w:p>
    <w:p w:rsidR="00213CB1" w:rsidRPr="0058391E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>Visioni religiose sono state riferite anche al di fuori della Chiesa cattolica, come nel caso di Ellen Gould White, figura di rilievo della Chiesa cristiana avventista del settimo giorno</w:t>
      </w:r>
      <w:r>
        <w:rPr>
          <w:rFonts w:ascii="Arial" w:hAnsi="Arial" w:cs="Arial"/>
          <w:sz w:val="24"/>
          <w:szCs w:val="24"/>
        </w:rPr>
        <w:t>; oppure da J. Smith dei Mormoni (Chiesa di Gesù Cristo dei santi degli ultimi giorni); ecc.</w:t>
      </w:r>
    </w:p>
    <w:p w:rsidR="00213CB1" w:rsidRPr="0058391E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3CB1" w:rsidRPr="005674A1" w:rsidRDefault="00213CB1" w:rsidP="00213C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674A1">
        <w:rPr>
          <w:rFonts w:ascii="Arial" w:hAnsi="Arial" w:cs="Arial"/>
          <w:b/>
          <w:sz w:val="24"/>
          <w:szCs w:val="24"/>
        </w:rPr>
        <w:t>Islam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>Secondo la tradizione islamica, Maometto ebbe una visione dell'arcangelo Gabriele in una notte dell'anno 610</w:t>
      </w:r>
      <w:r>
        <w:rPr>
          <w:rFonts w:ascii="Arial" w:hAnsi="Arial" w:cs="Arial"/>
          <w:sz w:val="24"/>
          <w:szCs w:val="24"/>
        </w:rPr>
        <w:t>:</w:t>
      </w:r>
      <w:r w:rsidRPr="0058391E">
        <w:rPr>
          <w:rFonts w:ascii="Arial" w:hAnsi="Arial" w:cs="Arial"/>
          <w:sz w:val="24"/>
          <w:szCs w:val="24"/>
        </w:rPr>
        <w:t xml:space="preserve"> durante quella visione fu esortato a diventare </w:t>
      </w:r>
      <w:r w:rsidR="007423FA">
        <w:rPr>
          <w:rFonts w:ascii="Arial" w:hAnsi="Arial" w:cs="Arial"/>
          <w:sz w:val="24"/>
          <w:szCs w:val="24"/>
        </w:rPr>
        <w:t xml:space="preserve">IL </w:t>
      </w:r>
      <w:r w:rsidRPr="0058391E">
        <w:rPr>
          <w:rFonts w:ascii="Arial" w:hAnsi="Arial" w:cs="Arial"/>
          <w:sz w:val="24"/>
          <w:szCs w:val="24"/>
        </w:rPr>
        <w:t xml:space="preserve">Messaggero di Allah. </w:t>
      </w:r>
    </w:p>
    <w:p w:rsidR="00213CB1" w:rsidRPr="0058391E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A questa prima apparizione ne seguirono altre. Maometto non ebbe mai una visione diretta di Dio, che secondo la concezione islamica è invisibile all'uomo, però ebbe esperienze di </w:t>
      </w:r>
      <w:proofErr w:type="spellStart"/>
      <w:r w:rsidRPr="0058391E">
        <w:rPr>
          <w:rFonts w:ascii="Arial" w:hAnsi="Arial" w:cs="Arial"/>
          <w:sz w:val="24"/>
          <w:szCs w:val="24"/>
        </w:rPr>
        <w:t>teopatia</w:t>
      </w:r>
      <w:proofErr w:type="spellEnd"/>
      <w:r w:rsidRPr="0058391E">
        <w:rPr>
          <w:rFonts w:ascii="Arial" w:hAnsi="Arial" w:cs="Arial"/>
          <w:sz w:val="24"/>
          <w:szCs w:val="24"/>
        </w:rPr>
        <w:t>, per cui percepiva indirettamente la presenza di Dio e le sue rivelazioni (ad esempio sentendo le rocce e gli alberi che gli parlavano).</w:t>
      </w:r>
    </w:p>
    <w:p w:rsidR="00213CB1" w:rsidRPr="0058391E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3CB1" w:rsidRPr="005674A1" w:rsidRDefault="00213CB1" w:rsidP="00213C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674A1">
        <w:rPr>
          <w:rFonts w:ascii="Arial" w:hAnsi="Arial" w:cs="Arial"/>
          <w:b/>
          <w:sz w:val="24"/>
          <w:szCs w:val="24"/>
        </w:rPr>
        <w:t>Induismo</w:t>
      </w:r>
    </w:p>
    <w:p w:rsidR="00C52E9A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All'origine della tradizione religiosa induista si trovano i </w:t>
      </w:r>
      <w:proofErr w:type="spellStart"/>
      <w:r w:rsidRPr="0058391E">
        <w:rPr>
          <w:rFonts w:ascii="Arial" w:hAnsi="Arial" w:cs="Arial"/>
          <w:sz w:val="24"/>
          <w:szCs w:val="24"/>
        </w:rPr>
        <w:t>rishi</w:t>
      </w:r>
      <w:proofErr w:type="spellEnd"/>
      <w:r w:rsidRPr="0058391E">
        <w:rPr>
          <w:rFonts w:ascii="Arial" w:hAnsi="Arial" w:cs="Arial"/>
          <w:sz w:val="24"/>
          <w:szCs w:val="24"/>
        </w:rPr>
        <w:t xml:space="preserve">. </w:t>
      </w:r>
    </w:p>
    <w:p w:rsidR="007423FA" w:rsidRDefault="007423FA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</w:t>
      </w:r>
      <w:r w:rsidR="00213CB1" w:rsidRPr="005839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3CB1" w:rsidRPr="0058391E">
        <w:rPr>
          <w:rFonts w:ascii="Arial" w:hAnsi="Arial" w:cs="Arial"/>
          <w:sz w:val="24"/>
          <w:szCs w:val="24"/>
        </w:rPr>
        <w:t>rishi</w:t>
      </w:r>
      <w:proofErr w:type="spellEnd"/>
      <w:r w:rsidR="00213CB1" w:rsidRPr="0058391E">
        <w:rPr>
          <w:rFonts w:ascii="Arial" w:hAnsi="Arial" w:cs="Arial"/>
          <w:sz w:val="24"/>
          <w:szCs w:val="24"/>
        </w:rPr>
        <w:t xml:space="preserve"> è un veggente, santo o saggio, che ha avuto una visione in cui gli sono state rivelate verità divine. Tra i </w:t>
      </w:r>
      <w:proofErr w:type="spellStart"/>
      <w:r w:rsidR="00213CB1" w:rsidRPr="0058391E">
        <w:rPr>
          <w:rFonts w:ascii="Arial" w:hAnsi="Arial" w:cs="Arial"/>
          <w:sz w:val="24"/>
          <w:szCs w:val="24"/>
        </w:rPr>
        <w:t>rishi</w:t>
      </w:r>
      <w:proofErr w:type="spellEnd"/>
      <w:r w:rsidR="00213CB1" w:rsidRPr="0058391E">
        <w:rPr>
          <w:rFonts w:ascii="Arial" w:hAnsi="Arial" w:cs="Arial"/>
          <w:sz w:val="24"/>
          <w:szCs w:val="24"/>
        </w:rPr>
        <w:t xml:space="preserve"> più importanti vi sono i "cantori sacri", a cui sono stati rivelati i Veda. </w:t>
      </w:r>
    </w:p>
    <w:p w:rsidR="00213CB1" w:rsidRPr="0058391E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In un altro testo sacro, la </w:t>
      </w:r>
      <w:proofErr w:type="spellStart"/>
      <w:r w:rsidRPr="0058391E">
        <w:rPr>
          <w:rFonts w:ascii="Arial" w:hAnsi="Arial" w:cs="Arial"/>
          <w:sz w:val="24"/>
          <w:szCs w:val="24"/>
        </w:rPr>
        <w:t>Bhagavad</w:t>
      </w:r>
      <w:proofErr w:type="spellEnd"/>
      <w:r w:rsidRPr="0058391E">
        <w:rPr>
          <w:rFonts w:ascii="Arial" w:hAnsi="Arial" w:cs="Arial"/>
          <w:sz w:val="24"/>
          <w:szCs w:val="24"/>
        </w:rPr>
        <w:t xml:space="preserve"> Gita, nel capitolo 11 si trova una delle più famose visioni divine dell'induismo: </w:t>
      </w:r>
      <w:proofErr w:type="spellStart"/>
      <w:r w:rsidRPr="0058391E">
        <w:rPr>
          <w:rFonts w:ascii="Arial" w:hAnsi="Arial" w:cs="Arial"/>
          <w:sz w:val="24"/>
          <w:szCs w:val="24"/>
        </w:rPr>
        <w:t>Krishna</w:t>
      </w:r>
      <w:proofErr w:type="spellEnd"/>
      <w:r w:rsidRPr="0058391E">
        <w:rPr>
          <w:rFonts w:ascii="Arial" w:hAnsi="Arial" w:cs="Arial"/>
          <w:sz w:val="24"/>
          <w:szCs w:val="24"/>
        </w:rPr>
        <w:t xml:space="preserve">, incarnazione del dio </w:t>
      </w:r>
      <w:proofErr w:type="spellStart"/>
      <w:r w:rsidRPr="0058391E">
        <w:rPr>
          <w:rFonts w:ascii="Arial" w:hAnsi="Arial" w:cs="Arial"/>
          <w:sz w:val="24"/>
          <w:szCs w:val="24"/>
        </w:rPr>
        <w:t>Viṣṇu</w:t>
      </w:r>
      <w:proofErr w:type="spellEnd"/>
      <w:r w:rsidRPr="0058391E">
        <w:rPr>
          <w:rFonts w:ascii="Arial" w:hAnsi="Arial" w:cs="Arial"/>
          <w:sz w:val="24"/>
          <w:szCs w:val="24"/>
        </w:rPr>
        <w:t xml:space="preserve">, permette al suo discepolo </w:t>
      </w:r>
      <w:proofErr w:type="spellStart"/>
      <w:r w:rsidRPr="0058391E">
        <w:rPr>
          <w:rFonts w:ascii="Arial" w:hAnsi="Arial" w:cs="Arial"/>
          <w:sz w:val="24"/>
          <w:szCs w:val="24"/>
        </w:rPr>
        <w:t>Arjuna</w:t>
      </w:r>
      <w:proofErr w:type="spellEnd"/>
      <w:r w:rsidRPr="0058391E">
        <w:rPr>
          <w:rFonts w:ascii="Arial" w:hAnsi="Arial" w:cs="Arial"/>
          <w:sz w:val="24"/>
          <w:szCs w:val="24"/>
        </w:rPr>
        <w:t xml:space="preserve"> di vedere in vita la sua forma cosmica e divina.</w:t>
      </w:r>
    </w:p>
    <w:p w:rsidR="00213CB1" w:rsidRPr="0058391E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>Nell'induismo, le visioni religiose possono verificarsi anche nelle pratiche spirituali</w:t>
      </w:r>
      <w:r w:rsidR="00C52E9A">
        <w:rPr>
          <w:rFonts w:ascii="Arial" w:hAnsi="Arial" w:cs="Arial"/>
          <w:sz w:val="24"/>
          <w:szCs w:val="24"/>
        </w:rPr>
        <w:t xml:space="preserve"> (sarebbe meglio dire “</w:t>
      </w:r>
      <w:proofErr w:type="spellStart"/>
      <w:r w:rsidR="00C52E9A">
        <w:rPr>
          <w:rFonts w:ascii="Arial" w:hAnsi="Arial" w:cs="Arial"/>
          <w:sz w:val="24"/>
          <w:szCs w:val="24"/>
        </w:rPr>
        <w:t>spirtualistiche</w:t>
      </w:r>
      <w:proofErr w:type="spellEnd"/>
      <w:r w:rsidR="00C52E9A">
        <w:rPr>
          <w:rFonts w:ascii="Arial" w:hAnsi="Arial" w:cs="Arial"/>
          <w:sz w:val="24"/>
          <w:szCs w:val="24"/>
        </w:rPr>
        <w:t>”)</w:t>
      </w:r>
      <w:r w:rsidRPr="0058391E">
        <w:rPr>
          <w:rFonts w:ascii="Arial" w:hAnsi="Arial" w:cs="Arial"/>
          <w:sz w:val="24"/>
          <w:szCs w:val="24"/>
        </w:rPr>
        <w:t xml:space="preserve"> come la meditazione, in cui può verificarsi la visione di dei e dee</w:t>
      </w:r>
      <w:r>
        <w:rPr>
          <w:rFonts w:ascii="Arial" w:hAnsi="Arial" w:cs="Arial"/>
          <w:sz w:val="24"/>
          <w:szCs w:val="24"/>
        </w:rPr>
        <w:t>.</w:t>
      </w:r>
    </w:p>
    <w:p w:rsidR="00213CB1" w:rsidRPr="0058391E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3CB1" w:rsidRPr="0071430B" w:rsidRDefault="00213CB1" w:rsidP="00213C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1430B">
        <w:rPr>
          <w:rFonts w:ascii="Arial" w:hAnsi="Arial" w:cs="Arial"/>
          <w:b/>
          <w:sz w:val="24"/>
          <w:szCs w:val="24"/>
        </w:rPr>
        <w:t>Altri ambiti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Nell'ambito </w:t>
      </w:r>
      <w:r>
        <w:rPr>
          <w:rFonts w:ascii="Arial" w:hAnsi="Arial" w:cs="Arial"/>
          <w:sz w:val="24"/>
          <w:szCs w:val="24"/>
        </w:rPr>
        <w:t>dello spiritualismo</w:t>
      </w:r>
      <w:r w:rsidRPr="0058391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</w:t>
      </w:r>
      <w:r w:rsidRPr="0058391E">
        <w:rPr>
          <w:rFonts w:ascii="Arial" w:hAnsi="Arial" w:cs="Arial"/>
          <w:sz w:val="24"/>
          <w:szCs w:val="24"/>
        </w:rPr>
        <w:t>a visione è qualcosa che viene vist</w:t>
      </w:r>
      <w:r w:rsidR="007423FA">
        <w:rPr>
          <w:rFonts w:ascii="Arial" w:hAnsi="Arial" w:cs="Arial"/>
          <w:sz w:val="24"/>
          <w:szCs w:val="24"/>
        </w:rPr>
        <w:t>a</w:t>
      </w:r>
      <w:r w:rsidRPr="0058391E">
        <w:rPr>
          <w:rFonts w:ascii="Arial" w:hAnsi="Arial" w:cs="Arial"/>
          <w:sz w:val="24"/>
          <w:szCs w:val="24"/>
        </w:rPr>
        <w:t xml:space="preserve"> in un sogn</w:t>
      </w:r>
      <w:r>
        <w:rPr>
          <w:rFonts w:ascii="Arial" w:hAnsi="Arial" w:cs="Arial"/>
          <w:sz w:val="24"/>
          <w:szCs w:val="24"/>
        </w:rPr>
        <w:t>o oppure in uno stato di trance-</w:t>
      </w:r>
      <w:r w:rsidRPr="0058391E">
        <w:rPr>
          <w:rFonts w:ascii="Arial" w:hAnsi="Arial" w:cs="Arial"/>
          <w:sz w:val="24"/>
          <w:szCs w:val="24"/>
        </w:rPr>
        <w:t>estasi e viene percepita come un'esperienza nell'ambito della rel</w:t>
      </w:r>
      <w:r>
        <w:rPr>
          <w:rFonts w:ascii="Arial" w:hAnsi="Arial" w:cs="Arial"/>
          <w:sz w:val="24"/>
          <w:szCs w:val="24"/>
        </w:rPr>
        <w:t>igiosità o del soprannaturale</w:t>
      </w:r>
      <w:r w:rsidRPr="0058391E">
        <w:rPr>
          <w:rFonts w:ascii="Arial" w:hAnsi="Arial" w:cs="Arial"/>
          <w:sz w:val="24"/>
          <w:szCs w:val="24"/>
        </w:rPr>
        <w:t xml:space="preserve">. 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Rispetto ad un comune sogno, le visioni </w:t>
      </w:r>
      <w:r>
        <w:rPr>
          <w:rFonts w:ascii="Arial" w:hAnsi="Arial" w:cs="Arial"/>
          <w:sz w:val="24"/>
          <w:szCs w:val="24"/>
        </w:rPr>
        <w:t>“</w:t>
      </w:r>
      <w:r w:rsidRPr="0058391E">
        <w:rPr>
          <w:rFonts w:ascii="Arial" w:hAnsi="Arial" w:cs="Arial"/>
          <w:sz w:val="24"/>
          <w:szCs w:val="24"/>
        </w:rPr>
        <w:t>spirituali</w:t>
      </w:r>
      <w:r>
        <w:rPr>
          <w:rFonts w:ascii="Arial" w:hAnsi="Arial" w:cs="Arial"/>
          <w:sz w:val="24"/>
          <w:szCs w:val="24"/>
        </w:rPr>
        <w:t>” (in molti casi sono solo spiritualistiche)</w:t>
      </w:r>
      <w:r w:rsidRPr="0058391E">
        <w:rPr>
          <w:rFonts w:ascii="Arial" w:hAnsi="Arial" w:cs="Arial"/>
          <w:sz w:val="24"/>
          <w:szCs w:val="24"/>
        </w:rPr>
        <w:t xml:space="preserve"> sono più chiare ed hanno min</w:t>
      </w:r>
      <w:r>
        <w:rPr>
          <w:rFonts w:ascii="Arial" w:hAnsi="Arial" w:cs="Arial"/>
          <w:sz w:val="24"/>
          <w:szCs w:val="24"/>
        </w:rPr>
        <w:t>ori connotazioni psicologiche</w:t>
      </w:r>
      <w:r w:rsidR="007423FA">
        <w:rPr>
          <w:rFonts w:ascii="Arial" w:hAnsi="Arial" w:cs="Arial"/>
          <w:sz w:val="24"/>
          <w:szCs w:val="24"/>
        </w:rPr>
        <w:t>: v</w:t>
      </w:r>
      <w:r w:rsidRPr="0058391E">
        <w:rPr>
          <w:rFonts w:ascii="Arial" w:hAnsi="Arial" w:cs="Arial"/>
          <w:sz w:val="24"/>
          <w:szCs w:val="24"/>
        </w:rPr>
        <w:t xml:space="preserve">isioni riguardanti il soprannaturale sono state riferite anche fuori dall'ambito delle grandi tradizioni religiose. 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58391E">
        <w:rPr>
          <w:rFonts w:ascii="Arial" w:hAnsi="Arial" w:cs="Arial"/>
          <w:sz w:val="24"/>
          <w:szCs w:val="24"/>
        </w:rPr>
        <w:t>Emanuel</w:t>
      </w:r>
      <w:proofErr w:type="spellEnd"/>
      <w:r w:rsidRPr="0058391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391E">
        <w:rPr>
          <w:rFonts w:ascii="Arial" w:hAnsi="Arial" w:cs="Arial"/>
          <w:sz w:val="24"/>
          <w:szCs w:val="24"/>
        </w:rPr>
        <w:t>Swedenborg</w:t>
      </w:r>
      <w:proofErr w:type="spellEnd"/>
      <w:r>
        <w:rPr>
          <w:rFonts w:ascii="Arial" w:hAnsi="Arial" w:cs="Arial"/>
          <w:sz w:val="24"/>
          <w:szCs w:val="24"/>
        </w:rPr>
        <w:t xml:space="preserve"> (medium Svedese del 18° secolo)</w:t>
      </w:r>
      <w:r w:rsidRPr="0058391E">
        <w:rPr>
          <w:rFonts w:ascii="Arial" w:hAnsi="Arial" w:cs="Arial"/>
          <w:sz w:val="24"/>
          <w:szCs w:val="24"/>
        </w:rPr>
        <w:t xml:space="preserve"> ha affermato di avere avuto visioni dell'al di là, che ha raccontato in alcuni libri. 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Jacob </w:t>
      </w:r>
      <w:proofErr w:type="spellStart"/>
      <w:r w:rsidRPr="0058391E">
        <w:rPr>
          <w:rFonts w:ascii="Arial" w:hAnsi="Arial" w:cs="Arial"/>
          <w:sz w:val="24"/>
          <w:szCs w:val="24"/>
        </w:rPr>
        <w:t>Böhme</w:t>
      </w:r>
      <w:proofErr w:type="spellEnd"/>
      <w:r>
        <w:rPr>
          <w:rFonts w:ascii="Arial" w:hAnsi="Arial" w:cs="Arial"/>
          <w:sz w:val="24"/>
          <w:szCs w:val="24"/>
        </w:rPr>
        <w:t xml:space="preserve"> (mistico Luterano del 16° secolo)</w:t>
      </w:r>
      <w:r w:rsidRPr="0058391E">
        <w:rPr>
          <w:rFonts w:ascii="Arial" w:hAnsi="Arial" w:cs="Arial"/>
          <w:sz w:val="24"/>
          <w:szCs w:val="24"/>
        </w:rPr>
        <w:t xml:space="preserve"> ha raccontato di avere avuto visioni che gli hanno rivelato la struttura del mondo, l'unità del cosmo e la sua vocazione nella vita. 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58391E">
        <w:rPr>
          <w:rFonts w:ascii="Arial" w:hAnsi="Arial" w:cs="Arial"/>
          <w:sz w:val="24"/>
          <w:szCs w:val="24"/>
        </w:rPr>
        <w:t>Ramakrishna</w:t>
      </w:r>
      <w:proofErr w:type="spellEnd"/>
      <w:r w:rsidRPr="0058391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(guru Indù del 19° secolo) </w:t>
      </w:r>
      <w:r w:rsidRPr="0058391E">
        <w:rPr>
          <w:rFonts w:ascii="Arial" w:hAnsi="Arial" w:cs="Arial"/>
          <w:sz w:val="24"/>
          <w:szCs w:val="24"/>
        </w:rPr>
        <w:t>ha raccontato varie visioni spirituali</w:t>
      </w:r>
      <w:r w:rsidR="007423FA">
        <w:rPr>
          <w:rFonts w:ascii="Arial" w:hAnsi="Arial" w:cs="Arial"/>
          <w:sz w:val="24"/>
          <w:szCs w:val="24"/>
        </w:rPr>
        <w:t>ste</w:t>
      </w:r>
      <w:r w:rsidRPr="0058391E">
        <w:rPr>
          <w:rFonts w:ascii="Arial" w:hAnsi="Arial" w:cs="Arial"/>
          <w:sz w:val="24"/>
          <w:szCs w:val="24"/>
        </w:rPr>
        <w:t xml:space="preserve"> in cui vedeva </w:t>
      </w:r>
      <w:proofErr w:type="spellStart"/>
      <w:r w:rsidRPr="0058391E">
        <w:rPr>
          <w:rFonts w:ascii="Arial" w:hAnsi="Arial" w:cs="Arial"/>
          <w:sz w:val="24"/>
          <w:szCs w:val="24"/>
        </w:rPr>
        <w:t>d</w:t>
      </w:r>
      <w:r w:rsidR="007423FA">
        <w:rPr>
          <w:rFonts w:ascii="Arial" w:hAnsi="Arial" w:cs="Arial"/>
          <w:sz w:val="24"/>
          <w:szCs w:val="24"/>
        </w:rPr>
        <w:t>è</w:t>
      </w:r>
      <w:r w:rsidRPr="0058391E">
        <w:rPr>
          <w:rFonts w:ascii="Arial" w:hAnsi="Arial" w:cs="Arial"/>
          <w:sz w:val="24"/>
          <w:szCs w:val="24"/>
        </w:rPr>
        <w:t>i</w:t>
      </w:r>
      <w:proofErr w:type="spellEnd"/>
      <w:r w:rsidRPr="0058391E">
        <w:rPr>
          <w:rFonts w:ascii="Arial" w:hAnsi="Arial" w:cs="Arial"/>
          <w:sz w:val="24"/>
          <w:szCs w:val="24"/>
        </w:rPr>
        <w:t xml:space="preserve"> e profeti non solo dell'induismo (come Shiva, </w:t>
      </w:r>
      <w:proofErr w:type="spellStart"/>
      <w:r w:rsidRPr="0058391E">
        <w:rPr>
          <w:rFonts w:ascii="Arial" w:hAnsi="Arial" w:cs="Arial"/>
          <w:sz w:val="24"/>
          <w:szCs w:val="24"/>
        </w:rPr>
        <w:t>Kālī</w:t>
      </w:r>
      <w:proofErr w:type="spellEnd"/>
      <w:r w:rsidRPr="0058391E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58391E">
        <w:rPr>
          <w:rFonts w:ascii="Arial" w:hAnsi="Arial" w:cs="Arial"/>
          <w:sz w:val="24"/>
          <w:szCs w:val="24"/>
        </w:rPr>
        <w:t>Krishna</w:t>
      </w:r>
      <w:proofErr w:type="spellEnd"/>
      <w:r w:rsidRPr="0058391E">
        <w:rPr>
          <w:rFonts w:ascii="Arial" w:hAnsi="Arial" w:cs="Arial"/>
          <w:sz w:val="24"/>
          <w:szCs w:val="24"/>
        </w:rPr>
        <w:t>), ma anche di altre religioni, come Gesù Cristo.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3CB1" w:rsidRPr="0030506F" w:rsidRDefault="00213CB1" w:rsidP="00213C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0506F">
        <w:rPr>
          <w:rFonts w:ascii="Arial" w:hAnsi="Arial" w:cs="Arial"/>
          <w:b/>
          <w:sz w:val="24"/>
          <w:szCs w:val="24"/>
        </w:rPr>
        <w:t>Connessione tra allucinazione e visione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Se </w:t>
      </w:r>
      <w:r w:rsidR="00DB47E3">
        <w:rPr>
          <w:rFonts w:ascii="Arial" w:hAnsi="Arial" w:cs="Arial"/>
          <w:sz w:val="24"/>
          <w:szCs w:val="24"/>
        </w:rPr>
        <w:t>osserviamo</w:t>
      </w:r>
      <w:r w:rsidRPr="0058391E">
        <w:rPr>
          <w:rFonts w:ascii="Arial" w:hAnsi="Arial" w:cs="Arial"/>
          <w:sz w:val="24"/>
          <w:szCs w:val="24"/>
        </w:rPr>
        <w:t xml:space="preserve"> un gatto e qualcuno ci domanda «</w:t>
      </w:r>
      <w:r w:rsidR="00C52E9A" w:rsidRPr="00DB47E3">
        <w:rPr>
          <w:rFonts w:ascii="Arial" w:hAnsi="Arial" w:cs="Arial"/>
          <w:i/>
          <w:sz w:val="24"/>
          <w:szCs w:val="24"/>
        </w:rPr>
        <w:t>c</w:t>
      </w:r>
      <w:r w:rsidRPr="00DB47E3">
        <w:rPr>
          <w:rFonts w:ascii="Arial" w:hAnsi="Arial" w:cs="Arial"/>
          <w:i/>
          <w:sz w:val="24"/>
          <w:szCs w:val="24"/>
        </w:rPr>
        <w:t>osa stai guardando?</w:t>
      </w:r>
      <w:r w:rsidRPr="0058391E">
        <w:rPr>
          <w:rFonts w:ascii="Arial" w:hAnsi="Arial" w:cs="Arial"/>
          <w:sz w:val="24"/>
          <w:szCs w:val="24"/>
        </w:rPr>
        <w:t xml:space="preserve">», normalmente rispondiamo «un gatto». </w:t>
      </w:r>
    </w:p>
    <w:p w:rsidR="00DB47E3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Nella terminologia dei </w:t>
      </w:r>
      <w:r>
        <w:rPr>
          <w:rFonts w:ascii="Arial" w:hAnsi="Arial" w:cs="Arial"/>
          <w:sz w:val="24"/>
          <w:szCs w:val="24"/>
        </w:rPr>
        <w:t>“</w:t>
      </w:r>
      <w:r w:rsidRPr="0058391E">
        <w:rPr>
          <w:rFonts w:ascii="Arial" w:hAnsi="Arial" w:cs="Arial"/>
          <w:sz w:val="24"/>
          <w:szCs w:val="24"/>
        </w:rPr>
        <w:t>filosofi della percezione</w:t>
      </w:r>
      <w:r>
        <w:rPr>
          <w:rFonts w:ascii="Arial" w:hAnsi="Arial" w:cs="Arial"/>
          <w:sz w:val="24"/>
          <w:szCs w:val="24"/>
        </w:rPr>
        <w:t>”</w:t>
      </w:r>
      <w:r w:rsidRPr="0058391E">
        <w:rPr>
          <w:rFonts w:ascii="Arial" w:hAnsi="Arial" w:cs="Arial"/>
          <w:sz w:val="24"/>
          <w:szCs w:val="24"/>
        </w:rPr>
        <w:t xml:space="preserve">, siamo dei </w:t>
      </w:r>
      <w:r w:rsidR="00C52E9A">
        <w:rPr>
          <w:rFonts w:ascii="Arial" w:hAnsi="Arial" w:cs="Arial"/>
          <w:sz w:val="24"/>
          <w:szCs w:val="24"/>
        </w:rPr>
        <w:t>“</w:t>
      </w:r>
      <w:r w:rsidRPr="0058391E">
        <w:rPr>
          <w:rFonts w:ascii="Arial" w:hAnsi="Arial" w:cs="Arial"/>
          <w:sz w:val="24"/>
          <w:szCs w:val="24"/>
        </w:rPr>
        <w:t>realisti diretti</w:t>
      </w:r>
      <w:r w:rsidR="00C52E9A">
        <w:rPr>
          <w:rFonts w:ascii="Arial" w:hAnsi="Arial" w:cs="Arial"/>
          <w:sz w:val="24"/>
          <w:szCs w:val="24"/>
        </w:rPr>
        <w:t>”</w:t>
      </w:r>
      <w:r w:rsidRPr="0058391E">
        <w:rPr>
          <w:rFonts w:ascii="Arial" w:hAnsi="Arial" w:cs="Arial"/>
          <w:sz w:val="24"/>
          <w:szCs w:val="24"/>
        </w:rPr>
        <w:t xml:space="preserve">: pensiamo che l’oggetto della nostra percezione visiva sia un oggetto reale che sta nel mondo là fuori – non nella nostra mente o nel nostro cervello – e che lo vediamo direttamente, non vedendo qualche altra cosa che a sua volta rinvia al gatto, o assomiglia al gatto, o rappresenta il gatto. 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>Certo, a volte ci sbagliamo: crediamo di vedere un gatto mentre stiamo vedendo il suo riflesso in uno specchio, o un gatto di plastica, o un ologramma di gatto; o addirittura non stiamo vedendo niente</w:t>
      </w:r>
      <w:r>
        <w:rPr>
          <w:rFonts w:ascii="Arial" w:hAnsi="Arial" w:cs="Arial"/>
          <w:sz w:val="24"/>
          <w:szCs w:val="24"/>
        </w:rPr>
        <w:t>,</w:t>
      </w:r>
      <w:r w:rsidRPr="0058391E">
        <w:rPr>
          <w:rFonts w:ascii="Arial" w:hAnsi="Arial" w:cs="Arial"/>
          <w:sz w:val="24"/>
          <w:szCs w:val="24"/>
        </w:rPr>
        <w:t xml:space="preserve"> ma stiamo allucinando un gatto, sotto l’effetto </w:t>
      </w:r>
      <w:proofErr w:type="spellStart"/>
      <w:r w:rsidRPr="0058391E">
        <w:rPr>
          <w:rFonts w:ascii="Arial" w:hAnsi="Arial" w:cs="Arial"/>
          <w:sz w:val="24"/>
          <w:szCs w:val="24"/>
        </w:rPr>
        <w:t>dell’Lsd</w:t>
      </w:r>
      <w:proofErr w:type="spellEnd"/>
      <w:r w:rsidR="00DB47E3">
        <w:rPr>
          <w:rFonts w:ascii="Arial" w:hAnsi="Arial" w:cs="Arial"/>
          <w:sz w:val="24"/>
          <w:szCs w:val="24"/>
        </w:rPr>
        <w:t xml:space="preserve"> o di qualsiasi altro allucinogeno..</w:t>
      </w:r>
      <w:r w:rsidRPr="0058391E">
        <w:rPr>
          <w:rFonts w:ascii="Arial" w:hAnsi="Arial" w:cs="Arial"/>
          <w:sz w:val="24"/>
          <w:szCs w:val="24"/>
        </w:rPr>
        <w:t>.</w:t>
      </w:r>
      <w:r w:rsidR="00DB47E3">
        <w:rPr>
          <w:rFonts w:ascii="Arial" w:hAnsi="Arial" w:cs="Arial"/>
          <w:sz w:val="24"/>
          <w:szCs w:val="24"/>
        </w:rPr>
        <w:t xml:space="preserve"> o elemento alcolico.</w:t>
      </w:r>
      <w:r w:rsidRPr="0058391E">
        <w:rPr>
          <w:rFonts w:ascii="Arial" w:hAnsi="Arial" w:cs="Arial"/>
          <w:sz w:val="24"/>
          <w:szCs w:val="24"/>
        </w:rPr>
        <w:t xml:space="preserve"> 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Normalmente, quando diciamo di vedere un gatto </w:t>
      </w:r>
      <w:r>
        <w:rPr>
          <w:rFonts w:ascii="Arial" w:hAnsi="Arial" w:cs="Arial"/>
          <w:sz w:val="24"/>
          <w:szCs w:val="24"/>
        </w:rPr>
        <w:t>esso</w:t>
      </w:r>
      <w:r w:rsidRPr="0058391E">
        <w:rPr>
          <w:rFonts w:ascii="Arial" w:hAnsi="Arial" w:cs="Arial"/>
          <w:sz w:val="24"/>
          <w:szCs w:val="24"/>
        </w:rPr>
        <w:t xml:space="preserve"> c’è ed è proprio </w:t>
      </w:r>
      <w:r>
        <w:rPr>
          <w:rFonts w:ascii="Arial" w:hAnsi="Arial" w:cs="Arial"/>
          <w:sz w:val="24"/>
          <w:szCs w:val="24"/>
        </w:rPr>
        <w:t>quello</w:t>
      </w:r>
      <w:r w:rsidRPr="0058391E">
        <w:rPr>
          <w:rFonts w:ascii="Arial" w:hAnsi="Arial" w:cs="Arial"/>
          <w:sz w:val="24"/>
          <w:szCs w:val="24"/>
        </w:rPr>
        <w:t xml:space="preserve"> che vediamo. Discorsi analoghi si potrebbero fare per le altre modalità percettive: quando tocchiamo il bottone del campanello</w:t>
      </w:r>
      <w:r>
        <w:rPr>
          <w:rFonts w:ascii="Arial" w:hAnsi="Arial" w:cs="Arial"/>
          <w:sz w:val="24"/>
          <w:szCs w:val="24"/>
        </w:rPr>
        <w:t>,</w:t>
      </w:r>
      <w:r w:rsidRPr="0058391E">
        <w:rPr>
          <w:rFonts w:ascii="Arial" w:hAnsi="Arial" w:cs="Arial"/>
          <w:sz w:val="24"/>
          <w:szCs w:val="24"/>
        </w:rPr>
        <w:t xml:space="preserve"> il bottone c’è ed è ciò che tocchiamo</w:t>
      </w:r>
      <w:r>
        <w:rPr>
          <w:rFonts w:ascii="Arial" w:hAnsi="Arial" w:cs="Arial"/>
          <w:sz w:val="24"/>
          <w:szCs w:val="24"/>
        </w:rPr>
        <w:t>;</w:t>
      </w:r>
      <w:r w:rsidRPr="0058391E">
        <w:rPr>
          <w:rFonts w:ascii="Arial" w:hAnsi="Arial" w:cs="Arial"/>
          <w:sz w:val="24"/>
          <w:szCs w:val="24"/>
        </w:rPr>
        <w:t xml:space="preserve"> quando annusiamo il pesce per capire se è andato a male</w:t>
      </w:r>
      <w:r>
        <w:rPr>
          <w:rFonts w:ascii="Arial" w:hAnsi="Arial" w:cs="Arial"/>
          <w:sz w:val="24"/>
          <w:szCs w:val="24"/>
        </w:rPr>
        <w:t>,</w:t>
      </w:r>
      <w:r w:rsidRPr="0058391E">
        <w:rPr>
          <w:rFonts w:ascii="Arial" w:hAnsi="Arial" w:cs="Arial"/>
          <w:sz w:val="24"/>
          <w:szCs w:val="24"/>
        </w:rPr>
        <w:t xml:space="preserve"> il pesce c’è ed è </w:t>
      </w:r>
      <w:r w:rsidR="00DB47E3">
        <w:rPr>
          <w:rFonts w:ascii="Arial" w:hAnsi="Arial" w:cs="Arial"/>
          <w:sz w:val="24"/>
          <w:szCs w:val="24"/>
        </w:rPr>
        <w:t>quello</w:t>
      </w:r>
      <w:r w:rsidRPr="0058391E">
        <w:rPr>
          <w:rFonts w:ascii="Arial" w:hAnsi="Arial" w:cs="Arial"/>
          <w:sz w:val="24"/>
          <w:szCs w:val="24"/>
        </w:rPr>
        <w:t xml:space="preserve"> che annusiamo, e così via. 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lastRenderedPageBreak/>
        <w:t xml:space="preserve">Eppure, nota John </w:t>
      </w:r>
      <w:proofErr w:type="spellStart"/>
      <w:r w:rsidRPr="0058391E">
        <w:rPr>
          <w:rFonts w:ascii="Arial" w:hAnsi="Arial" w:cs="Arial"/>
          <w:sz w:val="24"/>
          <w:szCs w:val="24"/>
        </w:rPr>
        <w:t>Searle</w:t>
      </w:r>
      <w:proofErr w:type="spellEnd"/>
      <w:r w:rsidRPr="0058391E">
        <w:rPr>
          <w:rFonts w:ascii="Arial" w:hAnsi="Arial" w:cs="Arial"/>
          <w:sz w:val="24"/>
          <w:szCs w:val="24"/>
        </w:rPr>
        <w:t xml:space="preserve"> nel suo ultimo libro </w:t>
      </w:r>
      <w:r>
        <w:rPr>
          <w:rFonts w:ascii="Arial" w:hAnsi="Arial" w:cs="Arial"/>
          <w:sz w:val="24"/>
          <w:szCs w:val="24"/>
        </w:rPr>
        <w:t>“</w:t>
      </w:r>
      <w:r w:rsidRPr="0058391E">
        <w:rPr>
          <w:rFonts w:ascii="Arial" w:hAnsi="Arial" w:cs="Arial"/>
          <w:sz w:val="24"/>
          <w:szCs w:val="24"/>
        </w:rPr>
        <w:t>Vedere le cose come sono</w:t>
      </w:r>
      <w:r>
        <w:rPr>
          <w:rFonts w:ascii="Arial" w:hAnsi="Arial" w:cs="Arial"/>
          <w:sz w:val="24"/>
          <w:szCs w:val="24"/>
        </w:rPr>
        <w:t>”</w:t>
      </w:r>
      <w:r w:rsidR="002B7E9C">
        <w:rPr>
          <w:rFonts w:ascii="Arial" w:hAnsi="Arial" w:cs="Arial"/>
          <w:sz w:val="24"/>
          <w:szCs w:val="24"/>
        </w:rPr>
        <w:t>,</w:t>
      </w:r>
      <w:r w:rsidRPr="0058391E">
        <w:rPr>
          <w:rFonts w:ascii="Arial" w:hAnsi="Arial" w:cs="Arial"/>
          <w:sz w:val="24"/>
          <w:szCs w:val="24"/>
        </w:rPr>
        <w:t xml:space="preserve"> questa descrizione della percezione, che è così naturale, ha goduto di scarsissima popolarità tra i filosofi, almeno a partire da Cartesio. </w:t>
      </w:r>
    </w:p>
    <w:p w:rsidR="00213CB1" w:rsidRPr="0058391E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Infatti, molti hanno sostenuto che, in realtà, ciò che vediamo non sono le cose là fuori ma certi </w:t>
      </w:r>
      <w:r w:rsidR="002B7E9C">
        <w:rPr>
          <w:rFonts w:ascii="Arial" w:hAnsi="Arial" w:cs="Arial"/>
          <w:sz w:val="24"/>
          <w:szCs w:val="24"/>
        </w:rPr>
        <w:t>“</w:t>
      </w:r>
      <w:r w:rsidRPr="0058391E">
        <w:rPr>
          <w:rFonts w:ascii="Arial" w:hAnsi="Arial" w:cs="Arial"/>
          <w:sz w:val="24"/>
          <w:szCs w:val="24"/>
        </w:rPr>
        <w:t>enti</w:t>
      </w:r>
      <w:r w:rsidR="002B7E9C">
        <w:rPr>
          <w:rFonts w:ascii="Arial" w:hAnsi="Arial" w:cs="Arial"/>
          <w:sz w:val="24"/>
          <w:szCs w:val="24"/>
        </w:rPr>
        <w:t>”</w:t>
      </w:r>
      <w:r w:rsidRPr="0058391E">
        <w:rPr>
          <w:rFonts w:ascii="Arial" w:hAnsi="Arial" w:cs="Arial"/>
          <w:sz w:val="24"/>
          <w:szCs w:val="24"/>
        </w:rPr>
        <w:t xml:space="preserve"> interni alla nostra mente, spesso chiamati «dati di senso».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Il loro ragionamento era più o meno il seguente. 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Supponiamo che ci siano allucinazioni perfette, come nel film Matrix: cioè casi in cui la nostra esperienza (allucinatoria) di un gatto è assolutamente indistinguibile dall’effettiva visione di quel particolare gatto. 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È chiaro che le due esperienze, visione e allucinazione, hanno qualcosa in comune. 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Ma quel qualcosa non può essere il gatto reale, che nel caso dell’allucinazione non c’è; dunque </w:t>
      </w:r>
      <w:r>
        <w:rPr>
          <w:rFonts w:ascii="Arial" w:hAnsi="Arial" w:cs="Arial"/>
          <w:sz w:val="24"/>
          <w:szCs w:val="24"/>
        </w:rPr>
        <w:t>dev’essere qualcosa di mentale: d</w:t>
      </w:r>
      <w:r w:rsidRPr="0058391E">
        <w:rPr>
          <w:rFonts w:ascii="Arial" w:hAnsi="Arial" w:cs="Arial"/>
          <w:sz w:val="24"/>
          <w:szCs w:val="24"/>
        </w:rPr>
        <w:t xml:space="preserve">iciamo un «dato di senso». 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Ma se nel caso allucinatorio la nostra è esperienza di un dato di senso, dev’essere così anche nell’altro caso (quello «normale»), dato che le due esperienze sono indistinguibili. </w:t>
      </w:r>
    </w:p>
    <w:p w:rsidR="00213CB1" w:rsidRPr="0058391E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>Dunque, noi facciamo esperienza – in particolare, visiva – sempre soltanto di dati di senso e non degli oggetti del mondo esterno, con i quali abbiamo un rapporto soltanto indiretto; ben che vada, perché</w:t>
      </w:r>
      <w:r w:rsidR="002B7E9C">
        <w:rPr>
          <w:rFonts w:ascii="Arial" w:hAnsi="Arial" w:cs="Arial"/>
          <w:sz w:val="24"/>
          <w:szCs w:val="24"/>
        </w:rPr>
        <w:t xml:space="preserve"> </w:t>
      </w:r>
      <w:r w:rsidRPr="0058391E">
        <w:rPr>
          <w:rFonts w:ascii="Arial" w:hAnsi="Arial" w:cs="Arial"/>
          <w:sz w:val="24"/>
          <w:szCs w:val="24"/>
        </w:rPr>
        <w:t>quegli oggetti potrebbero non esistere.</w:t>
      </w:r>
    </w:p>
    <w:p w:rsidR="00213CB1" w:rsidRPr="001E7506" w:rsidRDefault="00213CB1" w:rsidP="00213CB1">
      <w:pPr>
        <w:spacing w:after="0" w:line="240" w:lineRule="auto"/>
        <w:rPr>
          <w:rFonts w:ascii="Arial" w:hAnsi="Arial" w:cs="Arial"/>
          <w:spacing w:val="-6"/>
          <w:sz w:val="24"/>
          <w:szCs w:val="24"/>
        </w:rPr>
      </w:pPr>
      <w:r w:rsidRPr="001E7506">
        <w:rPr>
          <w:rFonts w:ascii="Arial" w:hAnsi="Arial" w:cs="Arial"/>
          <w:spacing w:val="-6"/>
          <w:sz w:val="24"/>
          <w:szCs w:val="24"/>
        </w:rPr>
        <w:t xml:space="preserve">Di qui, generalizzando il ragionamento alle diverse modalità percettive, è facile dare origine a varie forme di scetticismo, come fece in particolare David Hume (filosofo Scozzese del 19° secolo). </w:t>
      </w:r>
    </w:p>
    <w:p w:rsidR="00213CB1" w:rsidRPr="0058391E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Questa argomentazione è chiamata da </w:t>
      </w:r>
      <w:proofErr w:type="spellStart"/>
      <w:r w:rsidRPr="0058391E">
        <w:rPr>
          <w:rFonts w:ascii="Arial" w:hAnsi="Arial" w:cs="Arial"/>
          <w:sz w:val="24"/>
          <w:szCs w:val="24"/>
        </w:rPr>
        <w:t>Searle</w:t>
      </w:r>
      <w:proofErr w:type="spellEnd"/>
      <w:r w:rsidRPr="0058391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“</w:t>
      </w:r>
      <w:r w:rsidRPr="0058391E">
        <w:rPr>
          <w:rFonts w:ascii="Arial" w:hAnsi="Arial" w:cs="Arial"/>
          <w:sz w:val="24"/>
          <w:szCs w:val="24"/>
        </w:rPr>
        <w:t>il Cattivo Argomento</w:t>
      </w:r>
      <w:r>
        <w:rPr>
          <w:rFonts w:ascii="Arial" w:hAnsi="Arial" w:cs="Arial"/>
          <w:sz w:val="24"/>
          <w:szCs w:val="24"/>
        </w:rPr>
        <w:t>” (filosofo USA del 20° secolo)</w:t>
      </w:r>
      <w:r w:rsidRPr="0058391E">
        <w:rPr>
          <w:rFonts w:ascii="Arial" w:hAnsi="Arial" w:cs="Arial"/>
          <w:sz w:val="24"/>
          <w:szCs w:val="24"/>
        </w:rPr>
        <w:t>, per i molti guai – scettici e altri ancora – di cui la ritiene responsabile nella filosofia moderna e contemporanea.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>Tradizionalmente viene detta «</w:t>
      </w:r>
      <w:r w:rsidRPr="001E7506">
        <w:rPr>
          <w:rFonts w:ascii="Arial" w:hAnsi="Arial" w:cs="Arial"/>
          <w:i/>
          <w:sz w:val="24"/>
          <w:szCs w:val="24"/>
        </w:rPr>
        <w:t>argomento dell’illusione</w:t>
      </w:r>
      <w:r w:rsidRPr="0058391E">
        <w:rPr>
          <w:rFonts w:ascii="Arial" w:hAnsi="Arial" w:cs="Arial"/>
          <w:sz w:val="24"/>
          <w:szCs w:val="24"/>
        </w:rPr>
        <w:t xml:space="preserve">»; era già stata analizzata e respinta nel secolo scorso da John Austin, in una serie di lezioni poi pubblicate con il titolo di </w:t>
      </w:r>
      <w:r>
        <w:rPr>
          <w:rFonts w:ascii="Arial" w:hAnsi="Arial" w:cs="Arial"/>
          <w:sz w:val="24"/>
          <w:szCs w:val="24"/>
        </w:rPr>
        <w:t>“</w:t>
      </w:r>
      <w:proofErr w:type="spellStart"/>
      <w:r w:rsidRPr="0058391E">
        <w:rPr>
          <w:rFonts w:ascii="Arial" w:hAnsi="Arial" w:cs="Arial"/>
          <w:sz w:val="24"/>
          <w:szCs w:val="24"/>
        </w:rPr>
        <w:t>Sense</w:t>
      </w:r>
      <w:proofErr w:type="spellEnd"/>
      <w:r w:rsidRPr="0058391E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58391E">
        <w:rPr>
          <w:rFonts w:ascii="Arial" w:hAnsi="Arial" w:cs="Arial"/>
          <w:sz w:val="24"/>
          <w:szCs w:val="24"/>
        </w:rPr>
        <w:t>Sensibilia</w:t>
      </w:r>
      <w:proofErr w:type="spellEnd"/>
      <w:r>
        <w:rPr>
          <w:rFonts w:ascii="Arial" w:hAnsi="Arial" w:cs="Arial"/>
          <w:sz w:val="24"/>
          <w:szCs w:val="24"/>
        </w:rPr>
        <w:t>”</w:t>
      </w:r>
      <w:r w:rsidRPr="0058391E">
        <w:rPr>
          <w:rFonts w:ascii="Arial" w:hAnsi="Arial" w:cs="Arial"/>
          <w:sz w:val="24"/>
          <w:szCs w:val="24"/>
        </w:rPr>
        <w:t xml:space="preserve"> (echeggiando la quasi omonima Jane </w:t>
      </w:r>
      <w:proofErr w:type="spellStart"/>
      <w:r w:rsidRPr="0058391E">
        <w:rPr>
          <w:rFonts w:ascii="Arial" w:hAnsi="Arial" w:cs="Arial"/>
          <w:sz w:val="24"/>
          <w:szCs w:val="24"/>
        </w:rPr>
        <w:t>Austen</w:t>
      </w:r>
      <w:proofErr w:type="spellEnd"/>
      <w:r w:rsidRPr="0058391E">
        <w:rPr>
          <w:rFonts w:ascii="Arial" w:hAnsi="Arial" w:cs="Arial"/>
          <w:sz w:val="24"/>
          <w:szCs w:val="24"/>
        </w:rPr>
        <w:t xml:space="preserve">). 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Secondo lui, l’argomento è basato su un semplice equivoco. 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Si ipotizza infatti che nei due casi, allucinazione </w:t>
      </w:r>
      <w:proofErr w:type="gramStart"/>
      <w:r w:rsidRPr="0058391E">
        <w:rPr>
          <w:rFonts w:ascii="Arial" w:hAnsi="Arial" w:cs="Arial"/>
          <w:sz w:val="24"/>
          <w:szCs w:val="24"/>
        </w:rPr>
        <w:t>e «</w:t>
      </w:r>
      <w:proofErr w:type="gramEnd"/>
      <w:r w:rsidRPr="0058391E">
        <w:rPr>
          <w:rFonts w:ascii="Arial" w:hAnsi="Arial" w:cs="Arial"/>
          <w:sz w:val="24"/>
          <w:szCs w:val="24"/>
        </w:rPr>
        <w:t>vera» visione, no</w:t>
      </w:r>
      <w:r w:rsidR="002B7E9C">
        <w:rPr>
          <w:rFonts w:ascii="Arial" w:hAnsi="Arial" w:cs="Arial"/>
          <w:sz w:val="24"/>
          <w:szCs w:val="24"/>
        </w:rPr>
        <w:t>n</w:t>
      </w:r>
      <w:r w:rsidRPr="0058391E">
        <w:rPr>
          <w:rFonts w:ascii="Arial" w:hAnsi="Arial" w:cs="Arial"/>
          <w:sz w:val="24"/>
          <w:szCs w:val="24"/>
        </w:rPr>
        <w:t xml:space="preserve"> abbiamo «consapevolezza di» qualcosa – la stessa in entrambi i casi. </w:t>
      </w:r>
    </w:p>
    <w:p w:rsidR="00213CB1" w:rsidRPr="0058391E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Ma nel caso della visione per «consapevolezza» si intende </w:t>
      </w:r>
      <w:r w:rsidR="003E7D82">
        <w:rPr>
          <w:rFonts w:ascii="Arial" w:hAnsi="Arial" w:cs="Arial"/>
          <w:sz w:val="24"/>
          <w:szCs w:val="24"/>
        </w:rPr>
        <w:t>l</w:t>
      </w:r>
      <w:r w:rsidRPr="0058391E">
        <w:rPr>
          <w:rFonts w:ascii="Arial" w:hAnsi="Arial" w:cs="Arial"/>
          <w:sz w:val="24"/>
          <w:szCs w:val="24"/>
        </w:rPr>
        <w:t xml:space="preserve">a relazione con un oggetto («oggetto intenzionale»), mentre nel caso dell’allucinazione si intende </w:t>
      </w:r>
      <w:r w:rsidR="003E7D82">
        <w:rPr>
          <w:rFonts w:ascii="Arial" w:hAnsi="Arial" w:cs="Arial"/>
          <w:sz w:val="24"/>
          <w:szCs w:val="24"/>
        </w:rPr>
        <w:t>l</w:t>
      </w:r>
      <w:r w:rsidRPr="0058391E">
        <w:rPr>
          <w:rFonts w:ascii="Arial" w:hAnsi="Arial" w:cs="Arial"/>
          <w:sz w:val="24"/>
          <w:szCs w:val="24"/>
        </w:rPr>
        <w:t>a relazione con l’esperienza stessa (con il «contenuto intenzionale»).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Un conto è essere consapevole di un tavolo, dice </w:t>
      </w:r>
      <w:proofErr w:type="spellStart"/>
      <w:r w:rsidRPr="0058391E">
        <w:rPr>
          <w:rFonts w:ascii="Arial" w:hAnsi="Arial" w:cs="Arial"/>
          <w:sz w:val="24"/>
          <w:szCs w:val="24"/>
        </w:rPr>
        <w:t>Searle</w:t>
      </w:r>
      <w:proofErr w:type="spellEnd"/>
      <w:r w:rsidRPr="0058391E">
        <w:rPr>
          <w:rFonts w:ascii="Arial" w:hAnsi="Arial" w:cs="Arial"/>
          <w:sz w:val="24"/>
          <w:szCs w:val="24"/>
        </w:rPr>
        <w:t xml:space="preserve">, e un altro è essere consapevole di un’esperienza di dolore. </w:t>
      </w:r>
    </w:p>
    <w:p w:rsidR="00213CB1" w:rsidRPr="0058391E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>Quindi l’argomento è fallace: non c’è niente di cui siamo «consapevoli di» nello stesso senso dell’espressione.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3CB1" w:rsidRPr="00860E8F" w:rsidRDefault="00213CB1" w:rsidP="00213C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0E8F">
        <w:rPr>
          <w:rFonts w:ascii="Arial" w:hAnsi="Arial" w:cs="Arial"/>
          <w:b/>
          <w:sz w:val="24"/>
          <w:szCs w:val="24"/>
        </w:rPr>
        <w:t>VISIONI E VISIONARI</w:t>
      </w:r>
    </w:p>
    <w:p w:rsidR="00CD2115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Esiste un’</w:t>
      </w:r>
      <w:r w:rsidRPr="0058391E">
        <w:rPr>
          <w:rFonts w:ascii="Arial" w:hAnsi="Arial" w:cs="Arial"/>
          <w:sz w:val="24"/>
          <w:szCs w:val="24"/>
        </w:rPr>
        <w:t>ambiguità sema</w:t>
      </w:r>
      <w:r>
        <w:rPr>
          <w:rFonts w:ascii="Arial" w:hAnsi="Arial" w:cs="Arial"/>
          <w:sz w:val="24"/>
          <w:szCs w:val="24"/>
        </w:rPr>
        <w:t xml:space="preserve">ntica </w:t>
      </w:r>
      <w:r w:rsidR="00CD2115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ella parola visione</w:t>
      </w:r>
      <w:r w:rsidR="003E7D82">
        <w:rPr>
          <w:rFonts w:ascii="Arial" w:hAnsi="Arial" w:cs="Arial"/>
          <w:sz w:val="24"/>
          <w:szCs w:val="24"/>
        </w:rPr>
        <w:t xml:space="preserve"> (come anche in </w:t>
      </w:r>
      <w:r w:rsidR="002B7E9C">
        <w:rPr>
          <w:rFonts w:ascii="Arial" w:hAnsi="Arial" w:cs="Arial"/>
          <w:sz w:val="24"/>
          <w:szCs w:val="24"/>
        </w:rPr>
        <w:t xml:space="preserve">tanti </w:t>
      </w:r>
      <w:r w:rsidR="003E7D82">
        <w:rPr>
          <w:rFonts w:ascii="Arial" w:hAnsi="Arial" w:cs="Arial"/>
          <w:sz w:val="24"/>
          <w:szCs w:val="24"/>
        </w:rPr>
        <w:t>altri termini che usiamo…!)</w:t>
      </w:r>
      <w:r>
        <w:rPr>
          <w:rFonts w:ascii="Arial" w:hAnsi="Arial" w:cs="Arial"/>
          <w:sz w:val="24"/>
          <w:szCs w:val="24"/>
        </w:rPr>
        <w:t>:</w:t>
      </w:r>
      <w:r w:rsidRPr="0058391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 w:rsidRPr="0058391E">
        <w:rPr>
          <w:rFonts w:ascii="Arial" w:hAnsi="Arial" w:cs="Arial"/>
          <w:sz w:val="24"/>
          <w:szCs w:val="24"/>
        </w:rPr>
        <w:t>ssa conta molto anche nel rapporto tra cultura e potere (potere anche pedagogico) delle religioni.</w:t>
      </w:r>
    </w:p>
    <w:p w:rsidR="00CD2115" w:rsidRDefault="00CD2115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Come si comprende, il termine “visione” può essere usato per più significati:</w:t>
      </w:r>
    </w:p>
    <w:p w:rsidR="00213CB1" w:rsidRDefault="00CD2115" w:rsidP="00CD2115">
      <w:pPr>
        <w:pStyle w:val="Paragrafoelenco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82C2A">
        <w:rPr>
          <w:rFonts w:ascii="Arial" w:hAnsi="Arial" w:cs="Arial"/>
          <w:b/>
          <w:sz w:val="24"/>
          <w:szCs w:val="24"/>
        </w:rPr>
        <w:t>visione</w:t>
      </w:r>
      <w:r>
        <w:rPr>
          <w:rFonts w:ascii="Arial" w:hAnsi="Arial" w:cs="Arial"/>
          <w:sz w:val="24"/>
          <w:szCs w:val="24"/>
        </w:rPr>
        <w:t xml:space="preserve"> nel senso di </w:t>
      </w:r>
      <w:r w:rsidRPr="00A82C2A">
        <w:rPr>
          <w:rFonts w:ascii="Arial" w:hAnsi="Arial" w:cs="Arial"/>
          <w:b/>
          <w:sz w:val="24"/>
          <w:szCs w:val="24"/>
        </w:rPr>
        <w:t>apparizione</w:t>
      </w:r>
      <w:r>
        <w:rPr>
          <w:rFonts w:ascii="Arial" w:hAnsi="Arial" w:cs="Arial"/>
          <w:sz w:val="24"/>
          <w:szCs w:val="24"/>
        </w:rPr>
        <w:t>: vedere qualcosa o qualcuno</w:t>
      </w:r>
    </w:p>
    <w:p w:rsidR="00CD2115" w:rsidRDefault="00CD2115" w:rsidP="00CD2115">
      <w:pPr>
        <w:pStyle w:val="Paragrafoelenco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82C2A">
        <w:rPr>
          <w:rFonts w:ascii="Arial" w:hAnsi="Arial" w:cs="Arial"/>
          <w:b/>
          <w:sz w:val="24"/>
          <w:szCs w:val="24"/>
        </w:rPr>
        <w:t>visione</w:t>
      </w:r>
      <w:r>
        <w:rPr>
          <w:rFonts w:ascii="Arial" w:hAnsi="Arial" w:cs="Arial"/>
          <w:sz w:val="24"/>
          <w:szCs w:val="24"/>
        </w:rPr>
        <w:t xml:space="preserve"> nel senso di </w:t>
      </w:r>
      <w:r w:rsidRPr="00A82C2A">
        <w:rPr>
          <w:rFonts w:ascii="Arial" w:hAnsi="Arial" w:cs="Arial"/>
          <w:b/>
          <w:sz w:val="24"/>
          <w:szCs w:val="24"/>
        </w:rPr>
        <w:t>manifestazione</w:t>
      </w:r>
      <w:r>
        <w:rPr>
          <w:rFonts w:ascii="Arial" w:hAnsi="Arial" w:cs="Arial"/>
          <w:sz w:val="24"/>
          <w:szCs w:val="24"/>
        </w:rPr>
        <w:t>: qualcosa o qualcuno che si vede in sostituzione</w:t>
      </w:r>
    </w:p>
    <w:p w:rsidR="00CD2115" w:rsidRDefault="00CD2115" w:rsidP="00CD2115">
      <w:pPr>
        <w:pStyle w:val="Paragrafoelenco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82C2A">
        <w:rPr>
          <w:rFonts w:ascii="Arial" w:hAnsi="Arial" w:cs="Arial"/>
          <w:b/>
          <w:sz w:val="24"/>
          <w:szCs w:val="24"/>
        </w:rPr>
        <w:t>visione</w:t>
      </w:r>
      <w:r>
        <w:rPr>
          <w:rFonts w:ascii="Arial" w:hAnsi="Arial" w:cs="Arial"/>
          <w:sz w:val="24"/>
          <w:szCs w:val="24"/>
        </w:rPr>
        <w:t xml:space="preserve"> nel senso di </w:t>
      </w:r>
      <w:r w:rsidRPr="00A82C2A">
        <w:rPr>
          <w:rFonts w:ascii="Arial" w:hAnsi="Arial" w:cs="Arial"/>
          <w:b/>
          <w:sz w:val="24"/>
          <w:szCs w:val="24"/>
        </w:rPr>
        <w:t>vedere ad occhi aperti</w:t>
      </w:r>
      <w:r>
        <w:rPr>
          <w:rFonts w:ascii="Arial" w:hAnsi="Arial" w:cs="Arial"/>
          <w:sz w:val="24"/>
          <w:szCs w:val="24"/>
        </w:rPr>
        <w:t>: lo vedo io e lo vedono tutti</w:t>
      </w:r>
    </w:p>
    <w:p w:rsidR="00CD2115" w:rsidRDefault="00CD2115" w:rsidP="00CD2115">
      <w:pPr>
        <w:pStyle w:val="Paragrafoelenco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82C2A">
        <w:rPr>
          <w:rFonts w:ascii="Arial" w:hAnsi="Arial" w:cs="Arial"/>
          <w:b/>
          <w:sz w:val="24"/>
          <w:szCs w:val="24"/>
        </w:rPr>
        <w:t>visione</w:t>
      </w:r>
      <w:r>
        <w:rPr>
          <w:rFonts w:ascii="Arial" w:hAnsi="Arial" w:cs="Arial"/>
          <w:sz w:val="24"/>
          <w:szCs w:val="24"/>
        </w:rPr>
        <w:t xml:space="preserve"> nel senso di </w:t>
      </w:r>
      <w:r w:rsidRPr="00A82C2A">
        <w:rPr>
          <w:rFonts w:ascii="Arial" w:hAnsi="Arial" w:cs="Arial"/>
          <w:b/>
          <w:sz w:val="24"/>
          <w:szCs w:val="24"/>
        </w:rPr>
        <w:t>vedere solo io: allucinazione</w:t>
      </w:r>
      <w:r>
        <w:rPr>
          <w:rFonts w:ascii="Arial" w:hAnsi="Arial" w:cs="Arial"/>
          <w:sz w:val="24"/>
          <w:szCs w:val="24"/>
        </w:rPr>
        <w:t xml:space="preserve"> o rivelazione personale</w:t>
      </w:r>
    </w:p>
    <w:p w:rsidR="00CD2115" w:rsidRDefault="00CD2115" w:rsidP="00CD2115">
      <w:pPr>
        <w:pStyle w:val="Paragrafoelenco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82C2A">
        <w:rPr>
          <w:rFonts w:ascii="Arial" w:hAnsi="Arial" w:cs="Arial"/>
          <w:b/>
          <w:sz w:val="24"/>
          <w:szCs w:val="24"/>
        </w:rPr>
        <w:t>visione</w:t>
      </w:r>
      <w:r>
        <w:rPr>
          <w:rFonts w:ascii="Arial" w:hAnsi="Arial" w:cs="Arial"/>
          <w:sz w:val="24"/>
          <w:szCs w:val="24"/>
        </w:rPr>
        <w:t xml:space="preserve"> nel senso di </w:t>
      </w:r>
      <w:r w:rsidRPr="00A82C2A">
        <w:rPr>
          <w:rFonts w:ascii="Arial" w:hAnsi="Arial" w:cs="Arial"/>
          <w:b/>
          <w:sz w:val="24"/>
          <w:szCs w:val="24"/>
        </w:rPr>
        <w:t>vedere ad occhi chiusi: l’ho visto nel sogno</w:t>
      </w:r>
    </w:p>
    <w:p w:rsidR="003E0288" w:rsidRDefault="003E0288" w:rsidP="00CD2115">
      <w:pPr>
        <w:pStyle w:val="Paragrafoelenco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82C2A">
        <w:rPr>
          <w:rFonts w:ascii="Arial" w:hAnsi="Arial" w:cs="Arial"/>
          <w:b/>
          <w:sz w:val="24"/>
          <w:szCs w:val="24"/>
        </w:rPr>
        <w:t>visione</w:t>
      </w:r>
      <w:r>
        <w:rPr>
          <w:rFonts w:ascii="Arial" w:hAnsi="Arial" w:cs="Arial"/>
          <w:sz w:val="24"/>
          <w:szCs w:val="24"/>
        </w:rPr>
        <w:t xml:space="preserve"> nel senso cinematografico: </w:t>
      </w:r>
      <w:r w:rsidRPr="00A82C2A">
        <w:rPr>
          <w:rFonts w:ascii="Arial" w:hAnsi="Arial" w:cs="Arial"/>
          <w:b/>
          <w:sz w:val="24"/>
          <w:szCs w:val="24"/>
        </w:rPr>
        <w:t>vedo un film</w:t>
      </w:r>
      <w:r>
        <w:rPr>
          <w:rFonts w:ascii="Arial" w:hAnsi="Arial" w:cs="Arial"/>
          <w:sz w:val="24"/>
          <w:szCs w:val="24"/>
        </w:rPr>
        <w:t xml:space="preserve"> proiettato al cinema</w:t>
      </w:r>
    </w:p>
    <w:p w:rsidR="003E0288" w:rsidRPr="00A82C2A" w:rsidRDefault="003E0288" w:rsidP="00CD2115">
      <w:pPr>
        <w:pStyle w:val="Paragrafoelenco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82C2A">
        <w:rPr>
          <w:rFonts w:ascii="Arial" w:hAnsi="Arial" w:cs="Arial"/>
          <w:b/>
          <w:sz w:val="24"/>
          <w:szCs w:val="24"/>
        </w:rPr>
        <w:t>visione</w:t>
      </w:r>
      <w:r>
        <w:rPr>
          <w:rFonts w:ascii="Arial" w:hAnsi="Arial" w:cs="Arial"/>
          <w:sz w:val="24"/>
          <w:szCs w:val="24"/>
        </w:rPr>
        <w:t xml:space="preserve"> in senso </w:t>
      </w:r>
      <w:proofErr w:type="spellStart"/>
      <w:r>
        <w:rPr>
          <w:rFonts w:ascii="Arial" w:hAnsi="Arial" w:cs="Arial"/>
          <w:sz w:val="24"/>
          <w:szCs w:val="24"/>
        </w:rPr>
        <w:t>psiclogico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Pr="00A82C2A">
        <w:rPr>
          <w:rFonts w:ascii="Arial" w:hAnsi="Arial" w:cs="Arial"/>
          <w:b/>
          <w:sz w:val="24"/>
          <w:szCs w:val="24"/>
        </w:rPr>
        <w:t>vedo un film psicotico, prodotto dalla mia psiche</w:t>
      </w:r>
    </w:p>
    <w:p w:rsidR="00CD2115" w:rsidRDefault="00CD2115" w:rsidP="00CD2115">
      <w:pPr>
        <w:pStyle w:val="Paragrafoelenco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82C2A">
        <w:rPr>
          <w:rFonts w:ascii="Arial" w:hAnsi="Arial" w:cs="Arial"/>
          <w:b/>
          <w:sz w:val="24"/>
          <w:szCs w:val="24"/>
        </w:rPr>
        <w:t>visione</w:t>
      </w:r>
      <w:r>
        <w:rPr>
          <w:rFonts w:ascii="Arial" w:hAnsi="Arial" w:cs="Arial"/>
          <w:sz w:val="24"/>
          <w:szCs w:val="24"/>
        </w:rPr>
        <w:t xml:space="preserve"> nel senso di immaginazione: </w:t>
      </w:r>
      <w:r w:rsidRPr="00A82C2A">
        <w:rPr>
          <w:rFonts w:ascii="Arial" w:hAnsi="Arial" w:cs="Arial"/>
          <w:b/>
          <w:sz w:val="24"/>
          <w:szCs w:val="24"/>
        </w:rPr>
        <w:t>vedo quello che non si vede perché lo immagino</w:t>
      </w:r>
      <w:r>
        <w:rPr>
          <w:rFonts w:ascii="Arial" w:hAnsi="Arial" w:cs="Arial"/>
          <w:sz w:val="24"/>
          <w:szCs w:val="24"/>
        </w:rPr>
        <w:t xml:space="preserve"> o lo sogno </w:t>
      </w:r>
    </w:p>
    <w:p w:rsidR="00CD2115" w:rsidRDefault="00CD2115" w:rsidP="00CD2115">
      <w:pPr>
        <w:pStyle w:val="Paragrafoelenco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82C2A">
        <w:rPr>
          <w:rFonts w:ascii="Arial" w:hAnsi="Arial" w:cs="Arial"/>
          <w:b/>
          <w:sz w:val="24"/>
          <w:szCs w:val="24"/>
        </w:rPr>
        <w:t>visione</w:t>
      </w:r>
      <w:r>
        <w:rPr>
          <w:rFonts w:ascii="Arial" w:hAnsi="Arial" w:cs="Arial"/>
          <w:sz w:val="24"/>
          <w:szCs w:val="24"/>
        </w:rPr>
        <w:t xml:space="preserve"> nel senso di </w:t>
      </w:r>
      <w:r w:rsidRPr="00A82C2A">
        <w:rPr>
          <w:rFonts w:ascii="Arial" w:hAnsi="Arial" w:cs="Arial"/>
          <w:b/>
          <w:sz w:val="24"/>
          <w:szCs w:val="24"/>
        </w:rPr>
        <w:t>progetto di cui sono convinto: vedo che accadrà</w:t>
      </w:r>
      <w:r>
        <w:rPr>
          <w:rFonts w:ascii="Arial" w:hAnsi="Arial" w:cs="Arial"/>
          <w:sz w:val="24"/>
          <w:szCs w:val="24"/>
        </w:rPr>
        <w:t>, ma lo vedo prima nella mia mente perché ne sono convinto</w:t>
      </w:r>
    </w:p>
    <w:p w:rsidR="00CD2115" w:rsidRDefault="00CD2115" w:rsidP="00CD2115">
      <w:pPr>
        <w:pStyle w:val="Paragrafoelenco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82C2A">
        <w:rPr>
          <w:rFonts w:ascii="Arial" w:hAnsi="Arial" w:cs="Arial"/>
          <w:b/>
          <w:sz w:val="24"/>
          <w:szCs w:val="24"/>
        </w:rPr>
        <w:t>visione</w:t>
      </w:r>
      <w:r>
        <w:rPr>
          <w:rFonts w:ascii="Arial" w:hAnsi="Arial" w:cs="Arial"/>
          <w:sz w:val="24"/>
          <w:szCs w:val="24"/>
        </w:rPr>
        <w:t xml:space="preserve"> nel senso di </w:t>
      </w:r>
      <w:r w:rsidRPr="00A82C2A">
        <w:rPr>
          <w:rFonts w:ascii="Arial" w:hAnsi="Arial" w:cs="Arial"/>
          <w:b/>
          <w:sz w:val="24"/>
          <w:szCs w:val="24"/>
        </w:rPr>
        <w:t>prospettiva: è il mio punto di vista</w:t>
      </w:r>
      <w:r>
        <w:rPr>
          <w:rFonts w:ascii="Arial" w:hAnsi="Arial" w:cs="Arial"/>
          <w:sz w:val="24"/>
          <w:szCs w:val="24"/>
        </w:rPr>
        <w:t>, la mia idea</w:t>
      </w:r>
      <w:r w:rsidR="003E0288">
        <w:rPr>
          <w:rFonts w:ascii="Arial" w:hAnsi="Arial" w:cs="Arial"/>
          <w:sz w:val="24"/>
          <w:szCs w:val="24"/>
        </w:rPr>
        <w:t>, la mia opinione</w:t>
      </w:r>
    </w:p>
    <w:p w:rsidR="00CD2115" w:rsidRDefault="003E0288" w:rsidP="00CD2115">
      <w:pPr>
        <w:pStyle w:val="Paragrafoelenco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82C2A">
        <w:rPr>
          <w:rFonts w:ascii="Arial" w:hAnsi="Arial" w:cs="Arial"/>
          <w:b/>
          <w:sz w:val="24"/>
          <w:szCs w:val="24"/>
        </w:rPr>
        <w:t>visione</w:t>
      </w:r>
      <w:r>
        <w:rPr>
          <w:rFonts w:ascii="Arial" w:hAnsi="Arial" w:cs="Arial"/>
          <w:sz w:val="24"/>
          <w:szCs w:val="24"/>
        </w:rPr>
        <w:t xml:space="preserve"> nel senso di </w:t>
      </w:r>
      <w:r w:rsidRPr="00A82C2A">
        <w:rPr>
          <w:rFonts w:ascii="Arial" w:hAnsi="Arial" w:cs="Arial"/>
          <w:b/>
          <w:sz w:val="24"/>
          <w:szCs w:val="24"/>
        </w:rPr>
        <w:t>posizione: vedo dalla mia posizione</w:t>
      </w:r>
    </w:p>
    <w:p w:rsidR="003E0288" w:rsidRDefault="003E0288" w:rsidP="00CD2115">
      <w:pPr>
        <w:pStyle w:val="Paragrafoelenco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82C2A">
        <w:rPr>
          <w:rFonts w:ascii="Arial" w:hAnsi="Arial" w:cs="Arial"/>
          <w:b/>
          <w:sz w:val="24"/>
          <w:szCs w:val="24"/>
        </w:rPr>
        <w:lastRenderedPageBreak/>
        <w:t>visione</w:t>
      </w:r>
      <w:r>
        <w:rPr>
          <w:rFonts w:ascii="Arial" w:hAnsi="Arial" w:cs="Arial"/>
          <w:sz w:val="24"/>
          <w:szCs w:val="24"/>
        </w:rPr>
        <w:t xml:space="preserve"> nel senso della </w:t>
      </w:r>
      <w:r w:rsidRPr="00A82C2A">
        <w:rPr>
          <w:rFonts w:ascii="Arial" w:hAnsi="Arial" w:cs="Arial"/>
          <w:b/>
          <w:sz w:val="24"/>
          <w:szCs w:val="24"/>
        </w:rPr>
        <w:t>risoluzione:</w:t>
      </w:r>
      <w:r>
        <w:rPr>
          <w:rFonts w:ascii="Arial" w:hAnsi="Arial" w:cs="Arial"/>
          <w:sz w:val="24"/>
          <w:szCs w:val="24"/>
        </w:rPr>
        <w:t xml:space="preserve"> </w:t>
      </w:r>
      <w:r w:rsidRPr="00A82C2A">
        <w:rPr>
          <w:rFonts w:ascii="Arial" w:hAnsi="Arial" w:cs="Arial"/>
          <w:b/>
          <w:sz w:val="24"/>
          <w:szCs w:val="24"/>
        </w:rPr>
        <w:t>vedo un problema</w:t>
      </w:r>
      <w:r>
        <w:rPr>
          <w:rFonts w:ascii="Arial" w:hAnsi="Arial" w:cs="Arial"/>
          <w:sz w:val="24"/>
          <w:szCs w:val="24"/>
        </w:rPr>
        <w:t xml:space="preserve"> che si potrebbe risolvere solo in un modo</w:t>
      </w:r>
    </w:p>
    <w:p w:rsidR="003E0288" w:rsidRPr="00A82C2A" w:rsidRDefault="003E0288" w:rsidP="00CD2115">
      <w:pPr>
        <w:pStyle w:val="Paragrafoelenco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82C2A">
        <w:rPr>
          <w:rFonts w:ascii="Arial" w:hAnsi="Arial" w:cs="Arial"/>
          <w:b/>
          <w:sz w:val="24"/>
          <w:szCs w:val="24"/>
        </w:rPr>
        <w:t>visione</w:t>
      </w:r>
      <w:r>
        <w:rPr>
          <w:rFonts w:ascii="Arial" w:hAnsi="Arial" w:cs="Arial"/>
          <w:sz w:val="24"/>
          <w:szCs w:val="24"/>
        </w:rPr>
        <w:t xml:space="preserve"> nel senso di impossibilità: </w:t>
      </w:r>
      <w:r w:rsidRPr="00A82C2A">
        <w:rPr>
          <w:rFonts w:ascii="Arial" w:hAnsi="Arial" w:cs="Arial"/>
          <w:b/>
          <w:sz w:val="24"/>
          <w:szCs w:val="24"/>
        </w:rPr>
        <w:t>vedo un progetto irrealizzabile, una utopia perché sono “visionario”</w:t>
      </w:r>
    </w:p>
    <w:p w:rsidR="003E0288" w:rsidRPr="00A82C2A" w:rsidRDefault="003E0288" w:rsidP="00CD2115">
      <w:pPr>
        <w:pStyle w:val="Paragrafoelenco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82C2A">
        <w:rPr>
          <w:rFonts w:ascii="Arial" w:hAnsi="Arial" w:cs="Arial"/>
          <w:b/>
          <w:sz w:val="24"/>
          <w:szCs w:val="24"/>
        </w:rPr>
        <w:t>visione</w:t>
      </w:r>
      <w:r>
        <w:rPr>
          <w:rFonts w:ascii="Arial" w:hAnsi="Arial" w:cs="Arial"/>
          <w:sz w:val="24"/>
          <w:szCs w:val="24"/>
        </w:rPr>
        <w:t xml:space="preserve"> nel senso di </w:t>
      </w:r>
      <w:r w:rsidRPr="00A82C2A">
        <w:rPr>
          <w:rFonts w:ascii="Arial" w:hAnsi="Arial" w:cs="Arial"/>
          <w:b/>
          <w:sz w:val="24"/>
          <w:szCs w:val="24"/>
        </w:rPr>
        <w:t>miraggio: vedo un’oasi nel deserto</w:t>
      </w:r>
    </w:p>
    <w:p w:rsidR="003E0288" w:rsidRDefault="003E0288" w:rsidP="00CD2115">
      <w:pPr>
        <w:pStyle w:val="Paragrafoelenco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82C2A">
        <w:rPr>
          <w:rFonts w:ascii="Arial" w:hAnsi="Arial" w:cs="Arial"/>
          <w:b/>
          <w:sz w:val="24"/>
          <w:szCs w:val="24"/>
        </w:rPr>
        <w:t>visione</w:t>
      </w:r>
      <w:r>
        <w:rPr>
          <w:rFonts w:ascii="Arial" w:hAnsi="Arial" w:cs="Arial"/>
          <w:sz w:val="24"/>
          <w:szCs w:val="24"/>
        </w:rPr>
        <w:t xml:space="preserve"> nel senso di </w:t>
      </w:r>
      <w:r w:rsidRPr="00A82C2A">
        <w:rPr>
          <w:rFonts w:ascii="Arial" w:hAnsi="Arial" w:cs="Arial"/>
          <w:b/>
          <w:sz w:val="24"/>
          <w:szCs w:val="24"/>
        </w:rPr>
        <w:t>proiezione</w:t>
      </w:r>
      <w:r w:rsidR="00DB47E3">
        <w:rPr>
          <w:rFonts w:ascii="Arial" w:hAnsi="Arial" w:cs="Arial"/>
          <w:b/>
          <w:sz w:val="24"/>
          <w:szCs w:val="24"/>
        </w:rPr>
        <w:t xml:space="preserve"> interiore</w:t>
      </w:r>
      <w:r w:rsidRPr="00A82C2A">
        <w:rPr>
          <w:rFonts w:ascii="Arial" w:hAnsi="Arial" w:cs="Arial"/>
          <w:b/>
          <w:sz w:val="24"/>
          <w:szCs w:val="24"/>
        </w:rPr>
        <w:t>: vedo quello che proietta la mia mente</w:t>
      </w:r>
    </w:p>
    <w:p w:rsidR="003E0288" w:rsidRDefault="003E0288" w:rsidP="00CD2115">
      <w:pPr>
        <w:pStyle w:val="Paragrafoelenco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82C2A">
        <w:rPr>
          <w:rFonts w:ascii="Arial" w:hAnsi="Arial" w:cs="Arial"/>
          <w:b/>
          <w:sz w:val="24"/>
          <w:szCs w:val="24"/>
        </w:rPr>
        <w:t>visione</w:t>
      </w:r>
      <w:r>
        <w:rPr>
          <w:rFonts w:ascii="Arial" w:hAnsi="Arial" w:cs="Arial"/>
          <w:sz w:val="24"/>
          <w:szCs w:val="24"/>
        </w:rPr>
        <w:t xml:space="preserve"> nel senso di </w:t>
      </w:r>
      <w:r w:rsidRPr="00A82C2A">
        <w:rPr>
          <w:rFonts w:ascii="Arial" w:hAnsi="Arial" w:cs="Arial"/>
          <w:b/>
          <w:sz w:val="24"/>
          <w:szCs w:val="24"/>
        </w:rPr>
        <w:t>concezione del mondo: vedo una possibilità</w:t>
      </w:r>
      <w:r>
        <w:rPr>
          <w:rFonts w:ascii="Arial" w:hAnsi="Arial" w:cs="Arial"/>
          <w:sz w:val="24"/>
          <w:szCs w:val="24"/>
        </w:rPr>
        <w:t xml:space="preserve"> che cambierebbe il mondo</w:t>
      </w:r>
    </w:p>
    <w:p w:rsidR="003E0288" w:rsidRDefault="003E0288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E’</w:t>
      </w:r>
      <w:proofErr w:type="gramEnd"/>
      <w:r>
        <w:rPr>
          <w:rFonts w:ascii="Arial" w:hAnsi="Arial" w:cs="Arial"/>
          <w:sz w:val="24"/>
          <w:szCs w:val="24"/>
        </w:rPr>
        <w:t xml:space="preserve"> probabile che se ne possano aggiungere anche altri!</w:t>
      </w:r>
    </w:p>
    <w:p w:rsidR="00213CB1" w:rsidRDefault="003E0288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Tutto questo</w:t>
      </w:r>
      <w:r w:rsidR="00213CB1" w:rsidRPr="0058391E">
        <w:rPr>
          <w:rFonts w:ascii="Arial" w:hAnsi="Arial" w:cs="Arial"/>
          <w:sz w:val="24"/>
          <w:szCs w:val="24"/>
        </w:rPr>
        <w:t xml:space="preserve"> vale per </w:t>
      </w:r>
      <w:r w:rsidR="00213CB1">
        <w:rPr>
          <w:rFonts w:ascii="Arial" w:hAnsi="Arial" w:cs="Arial"/>
          <w:sz w:val="24"/>
          <w:szCs w:val="24"/>
        </w:rPr>
        <w:t>la Scrittura Cristiana</w:t>
      </w:r>
      <w:r w:rsidR="00213CB1" w:rsidRPr="0058391E">
        <w:rPr>
          <w:rFonts w:ascii="Arial" w:hAnsi="Arial" w:cs="Arial"/>
          <w:sz w:val="24"/>
          <w:szCs w:val="24"/>
        </w:rPr>
        <w:t xml:space="preserve"> come per l’islamismo, l’induismo, ecc. 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>L’uso dell’espressione connota la capacità di comprendere con chiarezza e in forma indubitabile la presenza di Dio e dei fenomeni soprannaturali</w:t>
      </w:r>
      <w:r>
        <w:rPr>
          <w:rFonts w:ascii="Arial" w:hAnsi="Arial" w:cs="Arial"/>
          <w:sz w:val="24"/>
          <w:szCs w:val="24"/>
        </w:rPr>
        <w:t>…</w:t>
      </w:r>
      <w:r w:rsidRPr="0058391E">
        <w:rPr>
          <w:rFonts w:ascii="Arial" w:hAnsi="Arial" w:cs="Arial"/>
          <w:sz w:val="24"/>
          <w:szCs w:val="24"/>
        </w:rPr>
        <w:t xml:space="preserve"> </w:t>
      </w:r>
    </w:p>
    <w:p w:rsidR="00213CB1" w:rsidRPr="004379A2" w:rsidRDefault="00213CB1" w:rsidP="004379A2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4379A2">
        <w:rPr>
          <w:rFonts w:ascii="Arial" w:hAnsi="Arial" w:cs="Arial"/>
          <w:b/>
          <w:sz w:val="24"/>
          <w:szCs w:val="24"/>
        </w:rPr>
        <w:t xml:space="preserve">Ma esiste </w:t>
      </w:r>
      <w:r w:rsidR="00A82C2A">
        <w:rPr>
          <w:rFonts w:ascii="Arial" w:hAnsi="Arial" w:cs="Arial"/>
          <w:b/>
          <w:sz w:val="24"/>
          <w:szCs w:val="24"/>
        </w:rPr>
        <w:t xml:space="preserve">la </w:t>
      </w:r>
      <w:r w:rsidRPr="004379A2">
        <w:rPr>
          <w:rFonts w:ascii="Arial" w:hAnsi="Arial" w:cs="Arial"/>
          <w:b/>
          <w:sz w:val="24"/>
          <w:szCs w:val="24"/>
        </w:rPr>
        <w:t>connotazione</w:t>
      </w:r>
      <w:r w:rsidR="003E0288" w:rsidRPr="004379A2">
        <w:rPr>
          <w:rFonts w:ascii="Arial" w:hAnsi="Arial" w:cs="Arial"/>
          <w:b/>
          <w:sz w:val="24"/>
          <w:szCs w:val="24"/>
        </w:rPr>
        <w:t xml:space="preserve"> </w:t>
      </w:r>
      <w:r w:rsidR="00A82C2A">
        <w:rPr>
          <w:rFonts w:ascii="Arial" w:hAnsi="Arial" w:cs="Arial"/>
          <w:b/>
          <w:sz w:val="24"/>
          <w:szCs w:val="24"/>
        </w:rPr>
        <w:t xml:space="preserve">per eccellenza </w:t>
      </w:r>
      <w:r w:rsidR="003E0288" w:rsidRPr="004379A2">
        <w:rPr>
          <w:rFonts w:ascii="Arial" w:hAnsi="Arial" w:cs="Arial"/>
          <w:b/>
          <w:sz w:val="24"/>
          <w:szCs w:val="24"/>
        </w:rPr>
        <w:t>su cui concentrarsi</w:t>
      </w:r>
      <w:r w:rsidRPr="004379A2">
        <w:rPr>
          <w:rFonts w:ascii="Arial" w:hAnsi="Arial" w:cs="Arial"/>
          <w:b/>
          <w:sz w:val="24"/>
          <w:szCs w:val="24"/>
        </w:rPr>
        <w:t xml:space="preserve">: la parola “visione” </w:t>
      </w:r>
      <w:r w:rsidR="003E0288" w:rsidRPr="004379A2">
        <w:rPr>
          <w:rFonts w:ascii="Arial" w:hAnsi="Arial" w:cs="Arial"/>
          <w:b/>
          <w:sz w:val="24"/>
          <w:szCs w:val="24"/>
        </w:rPr>
        <w:t>dovrebbe essere</w:t>
      </w:r>
      <w:r w:rsidRPr="004379A2">
        <w:rPr>
          <w:rFonts w:ascii="Arial" w:hAnsi="Arial" w:cs="Arial"/>
          <w:b/>
          <w:sz w:val="24"/>
          <w:szCs w:val="24"/>
        </w:rPr>
        <w:t xml:space="preserve"> legata </w:t>
      </w:r>
      <w:r w:rsidR="003E0288" w:rsidRPr="004379A2">
        <w:rPr>
          <w:rFonts w:ascii="Arial" w:hAnsi="Arial" w:cs="Arial"/>
          <w:b/>
          <w:sz w:val="24"/>
          <w:szCs w:val="24"/>
        </w:rPr>
        <w:t xml:space="preserve">soprattutto </w:t>
      </w:r>
      <w:r w:rsidRPr="004379A2">
        <w:rPr>
          <w:rFonts w:ascii="Arial" w:hAnsi="Arial" w:cs="Arial"/>
          <w:b/>
          <w:sz w:val="24"/>
          <w:szCs w:val="24"/>
        </w:rPr>
        <w:t xml:space="preserve">ai progetti “rivelati” </w:t>
      </w:r>
      <w:r w:rsidR="003E0288" w:rsidRPr="004379A2">
        <w:rPr>
          <w:rFonts w:ascii="Arial" w:hAnsi="Arial" w:cs="Arial"/>
          <w:b/>
          <w:sz w:val="24"/>
          <w:szCs w:val="24"/>
        </w:rPr>
        <w:t xml:space="preserve">e che hanno determinato </w:t>
      </w:r>
      <w:r w:rsidRPr="004379A2">
        <w:rPr>
          <w:rFonts w:ascii="Arial" w:hAnsi="Arial" w:cs="Arial"/>
          <w:b/>
          <w:sz w:val="24"/>
          <w:szCs w:val="24"/>
        </w:rPr>
        <w:t>un forte convincimento che, in taluni casi, provengono dall’Alto</w:t>
      </w:r>
      <w:r w:rsidR="00A82C2A">
        <w:rPr>
          <w:rFonts w:ascii="Arial" w:hAnsi="Arial" w:cs="Arial"/>
          <w:b/>
          <w:sz w:val="24"/>
          <w:szCs w:val="24"/>
        </w:rPr>
        <w:t xml:space="preserve"> anche accompagnati da elementi visibili e/o </w:t>
      </w:r>
      <w:r w:rsidR="00DB47E3">
        <w:rPr>
          <w:rFonts w:ascii="Arial" w:hAnsi="Arial" w:cs="Arial"/>
          <w:b/>
          <w:sz w:val="24"/>
          <w:szCs w:val="24"/>
        </w:rPr>
        <w:t>udibili (ad esempio, una voce)</w:t>
      </w:r>
      <w:r w:rsidRPr="004379A2">
        <w:rPr>
          <w:rFonts w:ascii="Arial" w:hAnsi="Arial" w:cs="Arial"/>
          <w:b/>
          <w:sz w:val="24"/>
          <w:szCs w:val="24"/>
        </w:rPr>
        <w:t>.</w:t>
      </w:r>
    </w:p>
    <w:p w:rsidR="00213CB1" w:rsidRPr="0058391E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 anche in questa connotazione esistono dei rischi: i</w:t>
      </w:r>
      <w:r w:rsidRPr="0058391E">
        <w:rPr>
          <w:rFonts w:ascii="Arial" w:hAnsi="Arial" w:cs="Arial"/>
          <w:sz w:val="24"/>
          <w:szCs w:val="24"/>
        </w:rPr>
        <w:t xml:space="preserve">n sostanza </w:t>
      </w:r>
      <w:r>
        <w:rPr>
          <w:rFonts w:ascii="Arial" w:hAnsi="Arial" w:cs="Arial"/>
          <w:sz w:val="24"/>
          <w:szCs w:val="24"/>
        </w:rPr>
        <w:t>si affaccia sulla scena il term</w:t>
      </w:r>
      <w:r w:rsidR="004379A2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ne</w:t>
      </w:r>
      <w:r w:rsidRPr="0058391E">
        <w:rPr>
          <w:rFonts w:ascii="Arial" w:hAnsi="Arial" w:cs="Arial"/>
          <w:sz w:val="24"/>
          <w:szCs w:val="24"/>
        </w:rPr>
        <w:t xml:space="preserve"> “visionario”</w:t>
      </w:r>
      <w:r>
        <w:rPr>
          <w:rFonts w:ascii="Arial" w:hAnsi="Arial" w:cs="Arial"/>
          <w:sz w:val="24"/>
          <w:szCs w:val="24"/>
        </w:rPr>
        <w:t xml:space="preserve"> … e questo non indica qualcosa di eccellente </w:t>
      </w:r>
      <w:proofErr w:type="spellStart"/>
      <w:r>
        <w:rPr>
          <w:rFonts w:ascii="Arial" w:hAnsi="Arial" w:cs="Arial"/>
          <w:sz w:val="24"/>
          <w:szCs w:val="24"/>
        </w:rPr>
        <w:t>p</w:t>
      </w:r>
      <w:r w:rsidR="002B7E9C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rchè</w:t>
      </w:r>
      <w:proofErr w:type="spellEnd"/>
      <w:r>
        <w:rPr>
          <w:rFonts w:ascii="Arial" w:hAnsi="Arial" w:cs="Arial"/>
          <w:sz w:val="24"/>
          <w:szCs w:val="24"/>
        </w:rPr>
        <w:t xml:space="preserve"> si indica una persona che </w:t>
      </w:r>
      <w:r w:rsidRPr="00860E8F">
        <w:rPr>
          <w:rFonts w:ascii="Arial" w:hAnsi="Arial" w:cs="Arial"/>
          <w:sz w:val="24"/>
          <w:szCs w:val="24"/>
        </w:rPr>
        <w:t>concepisc</w:t>
      </w:r>
      <w:r>
        <w:rPr>
          <w:rFonts w:ascii="Arial" w:hAnsi="Arial" w:cs="Arial"/>
          <w:sz w:val="24"/>
          <w:szCs w:val="24"/>
        </w:rPr>
        <w:t>e</w:t>
      </w:r>
      <w:r w:rsidRPr="00860E8F">
        <w:rPr>
          <w:rFonts w:ascii="Arial" w:hAnsi="Arial" w:cs="Arial"/>
          <w:sz w:val="24"/>
          <w:szCs w:val="24"/>
        </w:rPr>
        <w:t xml:space="preserve"> progetti irrealistici o immagina come vere cose che esistono solo nella </w:t>
      </w:r>
      <w:r>
        <w:rPr>
          <w:rFonts w:ascii="Arial" w:hAnsi="Arial" w:cs="Arial"/>
          <w:sz w:val="24"/>
          <w:szCs w:val="24"/>
        </w:rPr>
        <w:t>sua</w:t>
      </w:r>
      <w:r w:rsidRPr="00860E8F">
        <w:rPr>
          <w:rFonts w:ascii="Arial" w:hAnsi="Arial" w:cs="Arial"/>
          <w:sz w:val="24"/>
          <w:szCs w:val="24"/>
        </w:rPr>
        <w:t xml:space="preserve"> fantasia</w:t>
      </w:r>
      <w:r>
        <w:rPr>
          <w:rFonts w:ascii="Arial" w:hAnsi="Arial" w:cs="Arial"/>
          <w:sz w:val="24"/>
          <w:szCs w:val="24"/>
        </w:rPr>
        <w:t xml:space="preserve">! Altrove </w:t>
      </w:r>
      <w:r w:rsidR="00A82C2A">
        <w:rPr>
          <w:rFonts w:ascii="Arial" w:hAnsi="Arial" w:cs="Arial"/>
          <w:sz w:val="24"/>
          <w:szCs w:val="24"/>
        </w:rPr>
        <w:t xml:space="preserve">sono </w:t>
      </w:r>
      <w:r>
        <w:rPr>
          <w:rFonts w:ascii="Arial" w:hAnsi="Arial" w:cs="Arial"/>
          <w:sz w:val="24"/>
          <w:szCs w:val="24"/>
        </w:rPr>
        <w:t>detti anche “sognator</w:t>
      </w:r>
      <w:r w:rsidR="00A82C2A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” per indicare </w:t>
      </w:r>
      <w:r w:rsidR="00A82C2A">
        <w:rPr>
          <w:rFonts w:ascii="Arial" w:hAnsi="Arial" w:cs="Arial"/>
          <w:sz w:val="24"/>
          <w:szCs w:val="24"/>
        </w:rPr>
        <w:t>coloro che inseguono</w:t>
      </w:r>
      <w:r w:rsidRPr="00860E8F">
        <w:rPr>
          <w:rFonts w:ascii="Arial" w:hAnsi="Arial" w:cs="Arial"/>
          <w:sz w:val="24"/>
          <w:szCs w:val="24"/>
        </w:rPr>
        <w:t xml:space="preserve"> un proprio mondo di aspirazioni e di ideali illusori</w:t>
      </w:r>
      <w:r>
        <w:rPr>
          <w:rFonts w:ascii="Arial" w:hAnsi="Arial" w:cs="Arial"/>
          <w:sz w:val="24"/>
          <w:szCs w:val="24"/>
        </w:rPr>
        <w:t>-</w:t>
      </w:r>
      <w:r w:rsidRPr="00860E8F">
        <w:rPr>
          <w:rFonts w:ascii="Arial" w:hAnsi="Arial" w:cs="Arial"/>
          <w:sz w:val="24"/>
          <w:szCs w:val="24"/>
        </w:rPr>
        <w:t>inconsistenti</w:t>
      </w:r>
      <w:r w:rsidR="004379A2">
        <w:rPr>
          <w:rFonts w:ascii="Arial" w:hAnsi="Arial" w:cs="Arial"/>
          <w:sz w:val="24"/>
          <w:szCs w:val="24"/>
        </w:rPr>
        <w:t>, del tipo “sognare e immaginare di essere re o regina”</w:t>
      </w:r>
      <w:r w:rsidR="00A82C2A">
        <w:rPr>
          <w:rFonts w:ascii="Arial" w:hAnsi="Arial" w:cs="Arial"/>
          <w:sz w:val="24"/>
          <w:szCs w:val="24"/>
        </w:rPr>
        <w:t>, oppure un leone, un uccello, ecc.</w:t>
      </w:r>
      <w:r w:rsidR="004379A2">
        <w:rPr>
          <w:rFonts w:ascii="Arial" w:hAnsi="Arial" w:cs="Arial"/>
          <w:sz w:val="24"/>
          <w:szCs w:val="24"/>
        </w:rPr>
        <w:t>!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3CB1" w:rsidRPr="00860E8F" w:rsidRDefault="00213CB1" w:rsidP="00213C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0E8F">
        <w:rPr>
          <w:rFonts w:ascii="Arial" w:hAnsi="Arial" w:cs="Arial"/>
          <w:b/>
          <w:sz w:val="24"/>
          <w:szCs w:val="24"/>
        </w:rPr>
        <w:t xml:space="preserve">Dio dà ancora visioni </w:t>
      </w:r>
      <w:r w:rsidR="008C5050">
        <w:rPr>
          <w:rFonts w:ascii="Arial" w:hAnsi="Arial" w:cs="Arial"/>
          <w:b/>
          <w:sz w:val="24"/>
          <w:szCs w:val="24"/>
        </w:rPr>
        <w:t>ai credenti</w:t>
      </w:r>
      <w:r w:rsidRPr="00860E8F">
        <w:rPr>
          <w:rFonts w:ascii="Arial" w:hAnsi="Arial" w:cs="Arial"/>
          <w:b/>
          <w:sz w:val="24"/>
          <w:szCs w:val="24"/>
        </w:rPr>
        <w:t xml:space="preserve"> di oggi? </w:t>
      </w:r>
    </w:p>
    <w:p w:rsidR="00213CB1" w:rsidRPr="0058391E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>I credenti dovrebbero aspettarsi che le visioni facciano parte della loro esperienza cristiana?</w:t>
      </w:r>
    </w:p>
    <w:p w:rsidR="00213CB1" w:rsidRPr="001B1716" w:rsidRDefault="00213CB1" w:rsidP="00213CB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B1716">
        <w:rPr>
          <w:rFonts w:ascii="Arial" w:hAnsi="Arial" w:cs="Arial"/>
          <w:b/>
          <w:sz w:val="24"/>
          <w:szCs w:val="24"/>
        </w:rPr>
        <w:t xml:space="preserve">Sì, </w:t>
      </w:r>
      <w:r w:rsidR="00AF324F">
        <w:rPr>
          <w:rFonts w:ascii="Arial" w:hAnsi="Arial" w:cs="Arial"/>
          <w:b/>
          <w:sz w:val="24"/>
          <w:szCs w:val="24"/>
        </w:rPr>
        <w:t xml:space="preserve">è possibile </w:t>
      </w:r>
      <w:r w:rsidR="0016612B">
        <w:rPr>
          <w:rFonts w:ascii="Arial" w:hAnsi="Arial" w:cs="Arial"/>
          <w:b/>
          <w:sz w:val="24"/>
          <w:szCs w:val="24"/>
        </w:rPr>
        <w:t>…</w:t>
      </w:r>
      <w:r w:rsidR="00A82C2A">
        <w:rPr>
          <w:rFonts w:ascii="Arial" w:hAnsi="Arial" w:cs="Arial"/>
          <w:b/>
          <w:sz w:val="24"/>
          <w:szCs w:val="24"/>
        </w:rPr>
        <w:t xml:space="preserve"> ma con attenzione</w:t>
      </w:r>
      <w:r w:rsidR="008C5050">
        <w:rPr>
          <w:rFonts w:ascii="Arial" w:hAnsi="Arial" w:cs="Arial"/>
          <w:b/>
          <w:sz w:val="24"/>
          <w:szCs w:val="24"/>
        </w:rPr>
        <w:t xml:space="preserve"> perché il maligno ne approfitta!</w:t>
      </w:r>
    </w:p>
    <w:p w:rsidR="00213CB1" w:rsidRPr="001B1716" w:rsidRDefault="00213CB1" w:rsidP="00213CB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B1716">
        <w:rPr>
          <w:rFonts w:ascii="Arial" w:hAnsi="Arial" w:cs="Arial"/>
          <w:b/>
          <w:sz w:val="24"/>
          <w:szCs w:val="24"/>
        </w:rPr>
        <w:t xml:space="preserve">Dovremmo aspettarci che le visioni siano all’ordine del giorno? </w:t>
      </w:r>
      <w:r w:rsidR="008C5050">
        <w:rPr>
          <w:rFonts w:ascii="Arial" w:hAnsi="Arial" w:cs="Arial"/>
          <w:b/>
          <w:sz w:val="24"/>
          <w:szCs w:val="24"/>
        </w:rPr>
        <w:t>–</w:t>
      </w:r>
      <w:r w:rsidRPr="001B1716">
        <w:rPr>
          <w:rFonts w:ascii="Arial" w:hAnsi="Arial" w:cs="Arial"/>
          <w:b/>
          <w:sz w:val="24"/>
          <w:szCs w:val="24"/>
        </w:rPr>
        <w:t>No</w:t>
      </w:r>
      <w:r w:rsidR="008C5050">
        <w:rPr>
          <w:rFonts w:ascii="Arial" w:hAnsi="Arial" w:cs="Arial"/>
          <w:b/>
          <w:sz w:val="24"/>
          <w:szCs w:val="24"/>
        </w:rPr>
        <w:t>, affatto!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Dio ha parlato molte volte per mezzo </w:t>
      </w:r>
      <w:r w:rsidR="003A6EC9">
        <w:rPr>
          <w:rFonts w:ascii="Arial" w:hAnsi="Arial" w:cs="Arial"/>
          <w:sz w:val="24"/>
          <w:szCs w:val="24"/>
        </w:rPr>
        <w:t>di visioni:</w:t>
      </w:r>
      <w:r w:rsidRPr="0058391E">
        <w:rPr>
          <w:rFonts w:ascii="Arial" w:hAnsi="Arial" w:cs="Arial"/>
          <w:sz w:val="24"/>
          <w:szCs w:val="24"/>
        </w:rPr>
        <w:t xml:space="preserve"> </w:t>
      </w:r>
      <w:r w:rsidR="003A6EC9">
        <w:rPr>
          <w:rFonts w:ascii="Arial" w:hAnsi="Arial" w:cs="Arial"/>
          <w:sz w:val="24"/>
          <w:szCs w:val="24"/>
        </w:rPr>
        <w:t>a</w:t>
      </w:r>
      <w:r w:rsidRPr="0058391E">
        <w:rPr>
          <w:rFonts w:ascii="Arial" w:hAnsi="Arial" w:cs="Arial"/>
          <w:sz w:val="24"/>
          <w:szCs w:val="24"/>
        </w:rPr>
        <w:t xml:space="preserve"> Giuseppe, figlio di Giacobbe; </w:t>
      </w:r>
      <w:r w:rsidR="003A6EC9">
        <w:rPr>
          <w:rFonts w:ascii="Arial" w:hAnsi="Arial" w:cs="Arial"/>
          <w:sz w:val="24"/>
          <w:szCs w:val="24"/>
        </w:rPr>
        <w:t xml:space="preserve">a </w:t>
      </w:r>
      <w:r w:rsidRPr="0058391E">
        <w:rPr>
          <w:rFonts w:ascii="Arial" w:hAnsi="Arial" w:cs="Arial"/>
          <w:sz w:val="24"/>
          <w:szCs w:val="24"/>
        </w:rPr>
        <w:t xml:space="preserve">Giuseppe, lo sposo di Maria; </w:t>
      </w:r>
      <w:r w:rsidR="003A6EC9">
        <w:rPr>
          <w:rFonts w:ascii="Arial" w:hAnsi="Arial" w:cs="Arial"/>
          <w:sz w:val="24"/>
          <w:szCs w:val="24"/>
        </w:rPr>
        <w:t xml:space="preserve">a </w:t>
      </w:r>
      <w:r w:rsidRPr="0058391E">
        <w:rPr>
          <w:rFonts w:ascii="Arial" w:hAnsi="Arial" w:cs="Arial"/>
          <w:sz w:val="24"/>
          <w:szCs w:val="24"/>
        </w:rPr>
        <w:t xml:space="preserve">Salomone, </w:t>
      </w:r>
      <w:r w:rsidR="003A6EC9">
        <w:rPr>
          <w:rFonts w:ascii="Arial" w:hAnsi="Arial" w:cs="Arial"/>
          <w:sz w:val="24"/>
          <w:szCs w:val="24"/>
        </w:rPr>
        <w:t xml:space="preserve">a </w:t>
      </w:r>
      <w:r w:rsidRPr="0058391E">
        <w:rPr>
          <w:rFonts w:ascii="Arial" w:hAnsi="Arial" w:cs="Arial"/>
          <w:sz w:val="24"/>
          <w:szCs w:val="24"/>
        </w:rPr>
        <w:t xml:space="preserve">Isaia, </w:t>
      </w:r>
      <w:r w:rsidR="003A6EC9">
        <w:rPr>
          <w:rFonts w:ascii="Arial" w:hAnsi="Arial" w:cs="Arial"/>
          <w:sz w:val="24"/>
          <w:szCs w:val="24"/>
        </w:rPr>
        <w:t xml:space="preserve">a </w:t>
      </w:r>
      <w:r w:rsidRPr="0058391E">
        <w:rPr>
          <w:rFonts w:ascii="Arial" w:hAnsi="Arial" w:cs="Arial"/>
          <w:sz w:val="24"/>
          <w:szCs w:val="24"/>
        </w:rPr>
        <w:t xml:space="preserve">Ezechiele, </w:t>
      </w:r>
      <w:r w:rsidR="003A6EC9">
        <w:rPr>
          <w:rFonts w:ascii="Arial" w:hAnsi="Arial" w:cs="Arial"/>
          <w:sz w:val="24"/>
          <w:szCs w:val="24"/>
        </w:rPr>
        <w:t xml:space="preserve">a </w:t>
      </w:r>
      <w:r w:rsidRPr="0058391E">
        <w:rPr>
          <w:rFonts w:ascii="Arial" w:hAnsi="Arial" w:cs="Arial"/>
          <w:sz w:val="24"/>
          <w:szCs w:val="24"/>
        </w:rPr>
        <w:t xml:space="preserve">Daniele, </w:t>
      </w:r>
      <w:r w:rsidR="003A6EC9">
        <w:rPr>
          <w:rFonts w:ascii="Arial" w:hAnsi="Arial" w:cs="Arial"/>
          <w:sz w:val="24"/>
          <w:szCs w:val="24"/>
        </w:rPr>
        <w:t xml:space="preserve">a </w:t>
      </w:r>
      <w:r w:rsidRPr="0058391E">
        <w:rPr>
          <w:rFonts w:ascii="Arial" w:hAnsi="Arial" w:cs="Arial"/>
          <w:sz w:val="24"/>
          <w:szCs w:val="24"/>
        </w:rPr>
        <w:t xml:space="preserve">Pietro, </w:t>
      </w:r>
      <w:r w:rsidR="003A6EC9">
        <w:rPr>
          <w:rFonts w:ascii="Arial" w:hAnsi="Arial" w:cs="Arial"/>
          <w:sz w:val="24"/>
          <w:szCs w:val="24"/>
        </w:rPr>
        <w:t xml:space="preserve">a </w:t>
      </w:r>
      <w:r w:rsidRPr="0058391E">
        <w:rPr>
          <w:rFonts w:ascii="Arial" w:hAnsi="Arial" w:cs="Arial"/>
          <w:sz w:val="24"/>
          <w:szCs w:val="24"/>
        </w:rPr>
        <w:t xml:space="preserve">Paolo e </w:t>
      </w:r>
      <w:r w:rsidR="003A6EC9">
        <w:rPr>
          <w:rFonts w:ascii="Arial" w:hAnsi="Arial" w:cs="Arial"/>
          <w:sz w:val="24"/>
          <w:szCs w:val="24"/>
        </w:rPr>
        <w:t xml:space="preserve">a </w:t>
      </w:r>
      <w:r w:rsidRPr="0058391E">
        <w:rPr>
          <w:rFonts w:ascii="Arial" w:hAnsi="Arial" w:cs="Arial"/>
          <w:sz w:val="24"/>
          <w:szCs w:val="24"/>
        </w:rPr>
        <w:t xml:space="preserve">molti altri. 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>Il profeta Gioele predisse un’effusione di visioni, e questo fu confermato</w:t>
      </w:r>
      <w:r>
        <w:rPr>
          <w:rFonts w:ascii="Arial" w:hAnsi="Arial" w:cs="Arial"/>
          <w:sz w:val="24"/>
          <w:szCs w:val="24"/>
        </w:rPr>
        <w:t xml:space="preserve"> dall’apostolo Pietro in Atti 2, ma si noti</w:t>
      </w:r>
      <w:r w:rsidRPr="0058391E">
        <w:rPr>
          <w:rFonts w:ascii="Arial" w:hAnsi="Arial" w:cs="Arial"/>
          <w:sz w:val="24"/>
          <w:szCs w:val="24"/>
        </w:rPr>
        <w:t xml:space="preserve"> bene la differenza </w:t>
      </w:r>
      <w:r w:rsidR="00AF324F">
        <w:rPr>
          <w:rFonts w:ascii="Arial" w:hAnsi="Arial" w:cs="Arial"/>
          <w:sz w:val="24"/>
          <w:szCs w:val="24"/>
        </w:rPr>
        <w:t>–in genere- t</w:t>
      </w:r>
      <w:r w:rsidRPr="0058391E">
        <w:rPr>
          <w:rFonts w:ascii="Arial" w:hAnsi="Arial" w:cs="Arial"/>
          <w:sz w:val="24"/>
          <w:szCs w:val="24"/>
        </w:rPr>
        <w:t>ra una visione e un sogno</w:t>
      </w:r>
      <w:r>
        <w:rPr>
          <w:rFonts w:ascii="Arial" w:hAnsi="Arial" w:cs="Arial"/>
          <w:sz w:val="24"/>
          <w:szCs w:val="24"/>
        </w:rPr>
        <w:t>…</w:t>
      </w:r>
    </w:p>
    <w:p w:rsidR="00213CB1" w:rsidRDefault="00213CB1" w:rsidP="00213CB1">
      <w:pPr>
        <w:pStyle w:val="Paragrafoelenco"/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B1716">
        <w:rPr>
          <w:rFonts w:ascii="Arial" w:hAnsi="Arial" w:cs="Arial"/>
          <w:sz w:val="24"/>
          <w:szCs w:val="24"/>
        </w:rPr>
        <w:t xml:space="preserve">la prima è data a una persona “da sveglia”, mentre </w:t>
      </w:r>
    </w:p>
    <w:p w:rsidR="00213CB1" w:rsidRPr="001B1716" w:rsidRDefault="00213CB1" w:rsidP="00213CB1">
      <w:pPr>
        <w:pStyle w:val="Paragrafoelenco"/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B1716">
        <w:rPr>
          <w:rFonts w:ascii="Arial" w:hAnsi="Arial" w:cs="Arial"/>
          <w:sz w:val="24"/>
          <w:szCs w:val="24"/>
        </w:rPr>
        <w:t xml:space="preserve">il secondo a una </w:t>
      </w:r>
      <w:r>
        <w:rPr>
          <w:rFonts w:ascii="Arial" w:hAnsi="Arial" w:cs="Arial"/>
          <w:sz w:val="24"/>
          <w:szCs w:val="24"/>
        </w:rPr>
        <w:t xml:space="preserve">persona </w:t>
      </w:r>
      <w:r w:rsidRPr="001B1716">
        <w:rPr>
          <w:rFonts w:ascii="Arial" w:hAnsi="Arial" w:cs="Arial"/>
          <w:sz w:val="24"/>
          <w:szCs w:val="24"/>
        </w:rPr>
        <w:t>che “sta dormendo”.</w:t>
      </w:r>
    </w:p>
    <w:p w:rsidR="002B7E9C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In molte parti del mondo, sembra che </w:t>
      </w:r>
      <w:r w:rsidR="003A6EC9">
        <w:rPr>
          <w:rFonts w:ascii="Arial" w:hAnsi="Arial" w:cs="Arial"/>
          <w:sz w:val="24"/>
          <w:szCs w:val="24"/>
        </w:rPr>
        <w:t>si stia espandendo il fenomeno dell</w:t>
      </w:r>
      <w:r w:rsidRPr="0058391E">
        <w:rPr>
          <w:rFonts w:ascii="Arial" w:hAnsi="Arial" w:cs="Arial"/>
          <w:sz w:val="24"/>
          <w:szCs w:val="24"/>
        </w:rPr>
        <w:t xml:space="preserve">e visioni e </w:t>
      </w:r>
      <w:r w:rsidR="003A6EC9">
        <w:rPr>
          <w:rFonts w:ascii="Arial" w:hAnsi="Arial" w:cs="Arial"/>
          <w:sz w:val="24"/>
          <w:szCs w:val="24"/>
        </w:rPr>
        <w:t>de</w:t>
      </w:r>
      <w:r w:rsidRPr="0058391E">
        <w:rPr>
          <w:rFonts w:ascii="Arial" w:hAnsi="Arial" w:cs="Arial"/>
          <w:sz w:val="24"/>
          <w:szCs w:val="24"/>
        </w:rPr>
        <w:t>i sogni</w:t>
      </w:r>
      <w:r w:rsidR="008C5050">
        <w:rPr>
          <w:rFonts w:ascii="Arial" w:hAnsi="Arial" w:cs="Arial"/>
          <w:sz w:val="24"/>
          <w:szCs w:val="24"/>
        </w:rPr>
        <w:t>: s</w:t>
      </w:r>
      <w:r w:rsidR="003A6EC9">
        <w:rPr>
          <w:rFonts w:ascii="Arial" w:hAnsi="Arial" w:cs="Arial"/>
          <w:sz w:val="24"/>
          <w:szCs w:val="24"/>
        </w:rPr>
        <w:t>i deve anche ammettere che i</w:t>
      </w:r>
      <w:r w:rsidRPr="0058391E">
        <w:rPr>
          <w:rFonts w:ascii="Arial" w:hAnsi="Arial" w:cs="Arial"/>
          <w:sz w:val="24"/>
          <w:szCs w:val="24"/>
        </w:rPr>
        <w:t>n zone in cui il messaggio del Vangelo è poco o nient’affatto disponibile</w:t>
      </w:r>
      <w:r w:rsidR="00AF324F">
        <w:rPr>
          <w:rFonts w:ascii="Arial" w:hAnsi="Arial" w:cs="Arial"/>
          <w:sz w:val="24"/>
          <w:szCs w:val="24"/>
        </w:rPr>
        <w:t xml:space="preserve"> (zone di persecuzione religiosa)</w:t>
      </w:r>
      <w:r w:rsidRPr="0058391E">
        <w:rPr>
          <w:rFonts w:ascii="Arial" w:hAnsi="Arial" w:cs="Arial"/>
          <w:sz w:val="24"/>
          <w:szCs w:val="24"/>
        </w:rPr>
        <w:t>, Dio sta portando il Suo messaggio direttamente alle persone</w:t>
      </w:r>
      <w:r w:rsidR="003A6EC9">
        <w:rPr>
          <w:rFonts w:ascii="Arial" w:hAnsi="Arial" w:cs="Arial"/>
          <w:sz w:val="24"/>
          <w:szCs w:val="24"/>
        </w:rPr>
        <w:t xml:space="preserve"> in mod</w:t>
      </w:r>
      <w:r w:rsidR="00AF324F">
        <w:rPr>
          <w:rFonts w:ascii="Arial" w:hAnsi="Arial" w:cs="Arial"/>
          <w:sz w:val="24"/>
          <w:szCs w:val="24"/>
        </w:rPr>
        <w:t>i</w:t>
      </w:r>
      <w:r w:rsidR="003A6EC9">
        <w:rPr>
          <w:rFonts w:ascii="Arial" w:hAnsi="Arial" w:cs="Arial"/>
          <w:sz w:val="24"/>
          <w:szCs w:val="24"/>
        </w:rPr>
        <w:t xml:space="preserve"> inconsueti, anche tramite sogni e visioni</w:t>
      </w:r>
      <w:r w:rsidR="00AF324F">
        <w:rPr>
          <w:rFonts w:ascii="Arial" w:hAnsi="Arial" w:cs="Arial"/>
          <w:sz w:val="24"/>
          <w:szCs w:val="24"/>
        </w:rPr>
        <w:t xml:space="preserve">, proprio </w:t>
      </w:r>
      <w:r w:rsidR="003A6EC9">
        <w:rPr>
          <w:rFonts w:ascii="Arial" w:hAnsi="Arial" w:cs="Arial"/>
          <w:sz w:val="24"/>
          <w:szCs w:val="24"/>
        </w:rPr>
        <w:t>come nel passato</w:t>
      </w:r>
      <w:r w:rsidRPr="0058391E">
        <w:rPr>
          <w:rFonts w:ascii="Arial" w:hAnsi="Arial" w:cs="Arial"/>
          <w:sz w:val="24"/>
          <w:szCs w:val="24"/>
        </w:rPr>
        <w:t>.</w:t>
      </w:r>
    </w:p>
    <w:p w:rsidR="002B7E9C" w:rsidRDefault="002B7E9C" w:rsidP="002B7E9C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Personalmente, h</w:t>
      </w:r>
      <w:r w:rsidRPr="002B7E9C">
        <w:rPr>
          <w:rFonts w:ascii="Arial" w:hAnsi="Arial" w:cs="Arial"/>
          <w:b/>
          <w:sz w:val="24"/>
          <w:szCs w:val="24"/>
        </w:rPr>
        <w:t xml:space="preserve">o raccolto testimonianze di </w:t>
      </w:r>
      <w:r>
        <w:rPr>
          <w:rFonts w:ascii="Arial" w:hAnsi="Arial" w:cs="Arial"/>
          <w:b/>
          <w:sz w:val="24"/>
          <w:szCs w:val="24"/>
        </w:rPr>
        <w:t>I</w:t>
      </w:r>
      <w:r w:rsidRPr="002B7E9C">
        <w:rPr>
          <w:rFonts w:ascii="Arial" w:hAnsi="Arial" w:cs="Arial"/>
          <w:b/>
          <w:sz w:val="24"/>
          <w:szCs w:val="24"/>
        </w:rPr>
        <w:t xml:space="preserve">nduisti e Musulmani convertiti che “avevano avuto la visione di una Bibbia o di alcuni cristiani in un certo posto dove non erano mai stati”: ci sono andati e hanno trovato la Bibbia o i Cristiani! </w:t>
      </w:r>
    </w:p>
    <w:p w:rsidR="00213CB1" w:rsidRPr="002B7E9C" w:rsidRDefault="002B7E9C" w:rsidP="002B7E9C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2B7E9C">
        <w:rPr>
          <w:rFonts w:ascii="Arial" w:hAnsi="Arial" w:cs="Arial"/>
          <w:b/>
          <w:sz w:val="24"/>
          <w:szCs w:val="24"/>
        </w:rPr>
        <w:t>Poi si sono convertiti e sono perseguitati</w:t>
      </w:r>
      <w:r>
        <w:rPr>
          <w:rFonts w:ascii="Arial" w:hAnsi="Arial" w:cs="Arial"/>
          <w:b/>
          <w:sz w:val="24"/>
          <w:szCs w:val="24"/>
        </w:rPr>
        <w:t xml:space="preserve"> per la Fede</w:t>
      </w:r>
      <w:r w:rsidRPr="002B7E9C">
        <w:rPr>
          <w:rFonts w:ascii="Arial" w:hAnsi="Arial" w:cs="Arial"/>
          <w:b/>
          <w:sz w:val="24"/>
          <w:szCs w:val="24"/>
        </w:rPr>
        <w:t>!</w:t>
      </w:r>
      <w:r w:rsidR="00213CB1" w:rsidRPr="002B7E9C">
        <w:rPr>
          <w:rFonts w:ascii="Arial" w:hAnsi="Arial" w:cs="Arial"/>
          <w:b/>
          <w:sz w:val="24"/>
          <w:szCs w:val="24"/>
        </w:rPr>
        <w:t xml:space="preserve"> 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Questo è del tutto coerente con l’esempio biblico delle visioni usate frequentemente da Dio per rivelare la Sua </w:t>
      </w:r>
      <w:r w:rsidR="008C5050">
        <w:rPr>
          <w:rFonts w:ascii="Arial" w:hAnsi="Arial" w:cs="Arial"/>
          <w:sz w:val="24"/>
          <w:szCs w:val="24"/>
        </w:rPr>
        <w:t>V</w:t>
      </w:r>
      <w:r w:rsidRPr="0058391E">
        <w:rPr>
          <w:rFonts w:ascii="Arial" w:hAnsi="Arial" w:cs="Arial"/>
          <w:sz w:val="24"/>
          <w:szCs w:val="24"/>
        </w:rPr>
        <w:t xml:space="preserve">erità alle persone nei primi tempi del Cristianesimo (si veda il libro degli Atti). 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>Se Dio desidera comunicare il Suo messaggio a una persona, può servirsi di qualunque mezzo ritenga necessario: un missionario, un angelo, una visione, un sogno, ecc.</w:t>
      </w:r>
      <w:r w:rsidR="00AF324F">
        <w:rPr>
          <w:rFonts w:ascii="Arial" w:hAnsi="Arial" w:cs="Arial"/>
          <w:sz w:val="24"/>
          <w:szCs w:val="24"/>
        </w:rPr>
        <w:t>: è Dio e non es</w:t>
      </w:r>
      <w:r w:rsidR="00082D85">
        <w:rPr>
          <w:rFonts w:ascii="Arial" w:hAnsi="Arial" w:cs="Arial"/>
          <w:sz w:val="24"/>
          <w:szCs w:val="24"/>
        </w:rPr>
        <w:t>iste</w:t>
      </w:r>
      <w:r w:rsidR="00AF324F">
        <w:rPr>
          <w:rFonts w:ascii="Arial" w:hAnsi="Arial" w:cs="Arial"/>
          <w:sz w:val="24"/>
          <w:szCs w:val="24"/>
        </w:rPr>
        <w:t xml:space="preserve"> nulla che non possa fare!</w:t>
      </w:r>
      <w:r w:rsidRPr="0058391E">
        <w:rPr>
          <w:rFonts w:ascii="Arial" w:hAnsi="Arial" w:cs="Arial"/>
          <w:sz w:val="24"/>
          <w:szCs w:val="24"/>
        </w:rPr>
        <w:t xml:space="preserve"> </w:t>
      </w:r>
    </w:p>
    <w:p w:rsidR="00213CB1" w:rsidRPr="0058391E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Naturalmente, Dio </w:t>
      </w:r>
      <w:r w:rsidR="003A6EC9">
        <w:rPr>
          <w:rFonts w:ascii="Arial" w:hAnsi="Arial" w:cs="Arial"/>
          <w:sz w:val="24"/>
          <w:szCs w:val="24"/>
        </w:rPr>
        <w:t>può</w:t>
      </w:r>
      <w:r w:rsidRPr="0058391E">
        <w:rPr>
          <w:rFonts w:ascii="Arial" w:hAnsi="Arial" w:cs="Arial"/>
          <w:sz w:val="24"/>
          <w:szCs w:val="24"/>
        </w:rPr>
        <w:t xml:space="preserve"> dare visioni </w:t>
      </w:r>
      <w:r w:rsidR="003A6EC9">
        <w:rPr>
          <w:rFonts w:ascii="Arial" w:hAnsi="Arial" w:cs="Arial"/>
          <w:sz w:val="24"/>
          <w:szCs w:val="24"/>
        </w:rPr>
        <w:t>anche</w:t>
      </w:r>
      <w:r w:rsidR="003A6EC9" w:rsidRPr="0058391E">
        <w:rPr>
          <w:rFonts w:ascii="Arial" w:hAnsi="Arial" w:cs="Arial"/>
          <w:sz w:val="24"/>
          <w:szCs w:val="24"/>
        </w:rPr>
        <w:t xml:space="preserve"> </w:t>
      </w:r>
      <w:r w:rsidRPr="0058391E">
        <w:rPr>
          <w:rFonts w:ascii="Arial" w:hAnsi="Arial" w:cs="Arial"/>
          <w:sz w:val="24"/>
          <w:szCs w:val="24"/>
        </w:rPr>
        <w:t xml:space="preserve">nelle zone in cui il messaggio del Vangelo </w:t>
      </w:r>
      <w:r w:rsidR="00AF324F">
        <w:rPr>
          <w:rFonts w:ascii="Arial" w:hAnsi="Arial" w:cs="Arial"/>
          <w:sz w:val="24"/>
          <w:szCs w:val="24"/>
        </w:rPr>
        <w:t>può circolare liberamente:</w:t>
      </w:r>
      <w:r w:rsidRPr="0058391E">
        <w:rPr>
          <w:rFonts w:ascii="Arial" w:hAnsi="Arial" w:cs="Arial"/>
          <w:sz w:val="24"/>
          <w:szCs w:val="24"/>
        </w:rPr>
        <w:t xml:space="preserve"> </w:t>
      </w:r>
      <w:r w:rsidR="00AF324F">
        <w:rPr>
          <w:rFonts w:ascii="Arial" w:hAnsi="Arial" w:cs="Arial"/>
          <w:sz w:val="24"/>
          <w:szCs w:val="24"/>
        </w:rPr>
        <w:t>n</w:t>
      </w:r>
      <w:r w:rsidRPr="0058391E">
        <w:rPr>
          <w:rFonts w:ascii="Arial" w:hAnsi="Arial" w:cs="Arial"/>
          <w:sz w:val="24"/>
          <w:szCs w:val="24"/>
        </w:rPr>
        <w:t>on c’è alcun limite a quello che Dio può fare</w:t>
      </w:r>
      <w:r w:rsidR="00AF324F">
        <w:rPr>
          <w:rFonts w:ascii="Arial" w:hAnsi="Arial" w:cs="Arial"/>
          <w:sz w:val="24"/>
          <w:szCs w:val="24"/>
        </w:rPr>
        <w:t xml:space="preserve"> se lo decide perché rientra in un Suo piano preciso per qualcuno o per qualcosa.</w:t>
      </w:r>
      <w:r w:rsidR="003A6EC9">
        <w:rPr>
          <w:rFonts w:ascii="Arial" w:hAnsi="Arial" w:cs="Arial"/>
          <w:sz w:val="24"/>
          <w:szCs w:val="24"/>
        </w:rPr>
        <w:t xml:space="preserve"> </w:t>
      </w:r>
    </w:p>
    <w:p w:rsidR="00213CB1" w:rsidRPr="001B1716" w:rsidRDefault="00213CB1" w:rsidP="00213CB1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1B1716">
        <w:rPr>
          <w:rFonts w:ascii="Arial" w:hAnsi="Arial" w:cs="Arial"/>
          <w:b/>
          <w:sz w:val="24"/>
          <w:szCs w:val="24"/>
        </w:rPr>
        <w:t>Allo stesso tempo, dobbiamo stare molto attenti quando si tratta di visioni e della loro interpretazione</w:t>
      </w:r>
      <w:r w:rsidR="008C5050">
        <w:rPr>
          <w:rFonts w:ascii="Arial" w:hAnsi="Arial" w:cs="Arial"/>
          <w:b/>
          <w:sz w:val="24"/>
          <w:szCs w:val="24"/>
        </w:rPr>
        <w:t>: la mistificazione è sempre “dietro l’angolo” ..</w:t>
      </w:r>
      <w:r w:rsidRPr="001B1716">
        <w:rPr>
          <w:rFonts w:ascii="Arial" w:hAnsi="Arial" w:cs="Arial"/>
          <w:b/>
          <w:sz w:val="24"/>
          <w:szCs w:val="24"/>
        </w:rPr>
        <w:t>.</w:t>
      </w:r>
      <w:r w:rsidR="008C5050">
        <w:rPr>
          <w:rFonts w:ascii="Arial" w:hAnsi="Arial" w:cs="Arial"/>
          <w:b/>
          <w:sz w:val="24"/>
          <w:szCs w:val="24"/>
        </w:rPr>
        <w:t xml:space="preserve"> e gli approfittatori anche!</w:t>
      </w:r>
      <w:r w:rsidRPr="001B1716">
        <w:rPr>
          <w:rFonts w:ascii="Arial" w:hAnsi="Arial" w:cs="Arial"/>
          <w:b/>
          <w:sz w:val="24"/>
          <w:szCs w:val="24"/>
        </w:rPr>
        <w:t xml:space="preserve"> </w:t>
      </w:r>
    </w:p>
    <w:p w:rsidR="008C5050" w:rsidRPr="00AF324F" w:rsidRDefault="008C5050" w:rsidP="008C5050">
      <w:pPr>
        <w:spacing w:after="0" w:line="240" w:lineRule="auto"/>
        <w:ind w:left="708"/>
        <w:rPr>
          <w:rFonts w:ascii="Cooper Black" w:hAnsi="Cooper Black" w:cs="Arial"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lastRenderedPageBreak/>
        <w:t>In linea di massima, l</w:t>
      </w:r>
      <w:r w:rsidR="003A6EC9" w:rsidRPr="008C5050">
        <w:rPr>
          <w:rFonts w:ascii="Arial" w:hAnsi="Arial" w:cs="Arial"/>
          <w:b/>
          <w:sz w:val="24"/>
          <w:szCs w:val="24"/>
        </w:rPr>
        <w:t>a</w:t>
      </w:r>
      <w:r w:rsidR="00213CB1" w:rsidRPr="008C5050">
        <w:rPr>
          <w:rFonts w:ascii="Arial" w:hAnsi="Arial" w:cs="Arial"/>
          <w:b/>
          <w:sz w:val="24"/>
          <w:szCs w:val="24"/>
        </w:rPr>
        <w:t xml:space="preserve"> Bibbia è completa e ci dice tutto quello che abbiamo bisogno di s</w:t>
      </w:r>
      <w:r>
        <w:rPr>
          <w:rFonts w:ascii="Arial" w:hAnsi="Arial" w:cs="Arial"/>
          <w:b/>
          <w:sz w:val="24"/>
          <w:szCs w:val="24"/>
        </w:rPr>
        <w:t xml:space="preserve">apere: il mio consiglio (come ho fatto sempre io stesso) è di </w:t>
      </w:r>
      <w:r w:rsidR="00AF324F">
        <w:rPr>
          <w:rFonts w:ascii="Cooper Black" w:hAnsi="Cooper Black" w:cs="Arial"/>
          <w:sz w:val="28"/>
          <w:szCs w:val="28"/>
        </w:rPr>
        <w:t>non</w:t>
      </w:r>
      <w:r w:rsidRPr="00AF324F">
        <w:rPr>
          <w:rFonts w:ascii="Cooper Black" w:hAnsi="Cooper Black" w:cs="Arial"/>
          <w:sz w:val="28"/>
          <w:szCs w:val="28"/>
        </w:rPr>
        <w:t xml:space="preserve"> cercare sogni, visioni, profezie e miracoli!</w:t>
      </w:r>
    </w:p>
    <w:p w:rsidR="00213CB1" w:rsidRDefault="008C5050" w:rsidP="008C5050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Semmai, è Dio che –a Sua discrezione- prende l’iniziativa</w:t>
      </w:r>
      <w:r w:rsidR="00AF324F">
        <w:rPr>
          <w:rFonts w:ascii="Arial" w:hAnsi="Arial" w:cs="Arial"/>
          <w:b/>
          <w:sz w:val="24"/>
          <w:szCs w:val="24"/>
        </w:rPr>
        <w:t xml:space="preserve"> per darceli</w:t>
      </w:r>
      <w:r>
        <w:rPr>
          <w:rFonts w:ascii="Arial" w:hAnsi="Arial" w:cs="Arial"/>
          <w:b/>
          <w:sz w:val="24"/>
          <w:szCs w:val="24"/>
        </w:rPr>
        <w:t>: la Bibbia non incoraggia mai una simile ricerca!</w:t>
      </w:r>
      <w:r w:rsidR="00213CB1" w:rsidRPr="008C5050">
        <w:rPr>
          <w:rFonts w:ascii="Arial" w:hAnsi="Arial" w:cs="Arial"/>
          <w:b/>
          <w:sz w:val="24"/>
          <w:szCs w:val="24"/>
        </w:rPr>
        <w:t xml:space="preserve"> </w:t>
      </w:r>
    </w:p>
    <w:p w:rsidR="00082D85" w:rsidRPr="00082D85" w:rsidRDefault="00082D85" w:rsidP="008C5050">
      <w:pPr>
        <w:spacing w:after="0" w:line="240" w:lineRule="auto"/>
        <w:ind w:left="708"/>
        <w:rPr>
          <w:rFonts w:ascii="Cooper Black" w:hAnsi="Cooper Black" w:cs="Arial"/>
          <w:spacing w:val="6"/>
          <w:sz w:val="24"/>
          <w:szCs w:val="24"/>
        </w:rPr>
      </w:pPr>
      <w:r w:rsidRPr="00082D85">
        <w:rPr>
          <w:rFonts w:ascii="Cooper Black" w:hAnsi="Cooper Black" w:cs="Arial"/>
          <w:spacing w:val="6"/>
          <w:sz w:val="24"/>
          <w:szCs w:val="24"/>
        </w:rPr>
        <w:t xml:space="preserve">Non dobbiamo cercarli, ma se ci arrivano dobbiamo saperli riconoscere </w:t>
      </w:r>
      <w:proofErr w:type="gramStart"/>
      <w:r w:rsidRPr="00082D85">
        <w:rPr>
          <w:rFonts w:ascii="Cooper Black" w:hAnsi="Cooper Black" w:cs="Arial"/>
          <w:spacing w:val="6"/>
          <w:sz w:val="24"/>
          <w:szCs w:val="24"/>
        </w:rPr>
        <w:t>e “</w:t>
      </w:r>
      <w:proofErr w:type="gramEnd"/>
      <w:r w:rsidRPr="00082D85">
        <w:rPr>
          <w:rFonts w:ascii="Cooper Black" w:hAnsi="Cooper Black" w:cs="Arial"/>
          <w:spacing w:val="6"/>
          <w:sz w:val="24"/>
          <w:szCs w:val="24"/>
        </w:rPr>
        <w:t>leggere”</w:t>
      </w:r>
      <w:r>
        <w:rPr>
          <w:rFonts w:ascii="Cooper Black" w:hAnsi="Cooper Black" w:cs="Arial"/>
          <w:spacing w:val="6"/>
          <w:sz w:val="24"/>
          <w:szCs w:val="24"/>
        </w:rPr>
        <w:t xml:space="preserve"> per poterli concretizzare</w:t>
      </w:r>
      <w:r w:rsidRPr="00082D85">
        <w:rPr>
          <w:rFonts w:ascii="Cooper Black" w:hAnsi="Cooper Black" w:cs="Arial"/>
          <w:spacing w:val="6"/>
          <w:sz w:val="24"/>
          <w:szCs w:val="24"/>
        </w:rPr>
        <w:t>!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La verità fondamentale è che se Dio </w:t>
      </w:r>
      <w:r w:rsidR="00082D85">
        <w:rPr>
          <w:rFonts w:ascii="Arial" w:hAnsi="Arial" w:cs="Arial"/>
          <w:sz w:val="24"/>
          <w:szCs w:val="24"/>
        </w:rPr>
        <w:t>desse</w:t>
      </w:r>
      <w:r w:rsidRPr="0058391E">
        <w:rPr>
          <w:rFonts w:ascii="Arial" w:hAnsi="Arial" w:cs="Arial"/>
          <w:sz w:val="24"/>
          <w:szCs w:val="24"/>
        </w:rPr>
        <w:t xml:space="preserve"> una visione, questa </w:t>
      </w:r>
      <w:r w:rsidR="00082D85">
        <w:rPr>
          <w:rFonts w:ascii="Arial" w:hAnsi="Arial" w:cs="Arial"/>
          <w:sz w:val="24"/>
          <w:szCs w:val="24"/>
        </w:rPr>
        <w:t>sarebbe</w:t>
      </w:r>
      <w:r w:rsidRPr="0058391E">
        <w:rPr>
          <w:rFonts w:ascii="Arial" w:hAnsi="Arial" w:cs="Arial"/>
          <w:sz w:val="24"/>
          <w:szCs w:val="24"/>
        </w:rPr>
        <w:t xml:space="preserve"> completamente in armonia con quanto Egli ha già rivelato nella Sua Parola. </w:t>
      </w:r>
    </w:p>
    <w:p w:rsidR="00213CB1" w:rsidRDefault="00213CB1" w:rsidP="003A6EC9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3A6EC9">
        <w:rPr>
          <w:rFonts w:ascii="Arial" w:hAnsi="Arial" w:cs="Arial"/>
          <w:b/>
          <w:sz w:val="24"/>
          <w:szCs w:val="24"/>
        </w:rPr>
        <w:t xml:space="preserve">Alle visioni non dovrebbe essere mai data un’autorità pari o maggiore di quella della Parola di Dio, la quale è la nostra autorità </w:t>
      </w:r>
      <w:r w:rsidR="003A6EC9">
        <w:rPr>
          <w:rFonts w:ascii="Arial" w:hAnsi="Arial" w:cs="Arial"/>
          <w:b/>
          <w:sz w:val="24"/>
          <w:szCs w:val="24"/>
        </w:rPr>
        <w:t>suprema</w:t>
      </w:r>
      <w:r w:rsidRPr="003A6EC9">
        <w:rPr>
          <w:rFonts w:ascii="Arial" w:hAnsi="Arial" w:cs="Arial"/>
          <w:b/>
          <w:sz w:val="24"/>
          <w:szCs w:val="24"/>
        </w:rPr>
        <w:t xml:space="preserve"> </w:t>
      </w:r>
      <w:r w:rsidR="008C5050">
        <w:rPr>
          <w:rFonts w:ascii="Arial" w:hAnsi="Arial" w:cs="Arial"/>
          <w:b/>
          <w:sz w:val="24"/>
          <w:szCs w:val="24"/>
        </w:rPr>
        <w:t xml:space="preserve">sia </w:t>
      </w:r>
      <w:r w:rsidRPr="003A6EC9">
        <w:rPr>
          <w:rFonts w:ascii="Arial" w:hAnsi="Arial" w:cs="Arial"/>
          <w:b/>
          <w:sz w:val="24"/>
          <w:szCs w:val="24"/>
        </w:rPr>
        <w:t xml:space="preserve">per la fede e </w:t>
      </w:r>
      <w:r w:rsidR="008C5050">
        <w:rPr>
          <w:rFonts w:ascii="Arial" w:hAnsi="Arial" w:cs="Arial"/>
          <w:b/>
          <w:sz w:val="24"/>
          <w:szCs w:val="24"/>
        </w:rPr>
        <w:t>sia l’etica</w:t>
      </w:r>
      <w:r w:rsidRPr="003A6EC9">
        <w:rPr>
          <w:rFonts w:ascii="Arial" w:hAnsi="Arial" w:cs="Arial"/>
          <w:b/>
          <w:sz w:val="24"/>
          <w:szCs w:val="24"/>
        </w:rPr>
        <w:t xml:space="preserve"> cristian</w:t>
      </w:r>
      <w:r w:rsidR="008C5050">
        <w:rPr>
          <w:rFonts w:ascii="Arial" w:hAnsi="Arial" w:cs="Arial"/>
          <w:b/>
          <w:sz w:val="24"/>
          <w:szCs w:val="24"/>
        </w:rPr>
        <w:t xml:space="preserve">a: </w:t>
      </w:r>
      <w:r w:rsidR="008C5050" w:rsidRPr="00AF324F">
        <w:rPr>
          <w:rFonts w:ascii="Cooper Black" w:hAnsi="Cooper Black" w:cs="Arial"/>
          <w:sz w:val="28"/>
          <w:szCs w:val="28"/>
        </w:rPr>
        <w:t>lasciarsi guidare dal sensazionale è diabolico</w:t>
      </w:r>
      <w:r w:rsidR="008C5050">
        <w:rPr>
          <w:rFonts w:ascii="Arial" w:hAnsi="Arial" w:cs="Arial"/>
          <w:b/>
          <w:sz w:val="24"/>
          <w:szCs w:val="24"/>
        </w:rPr>
        <w:t xml:space="preserve"> perché si mette da parte la Bibbia a vantaggio di qualsiasi cosa sia emozionale</w:t>
      </w:r>
      <w:r w:rsidR="005F1815">
        <w:rPr>
          <w:rFonts w:ascii="Arial" w:hAnsi="Arial" w:cs="Arial"/>
          <w:b/>
          <w:sz w:val="24"/>
          <w:szCs w:val="24"/>
        </w:rPr>
        <w:t xml:space="preserve"> e trascendentale</w:t>
      </w:r>
      <w:r w:rsidR="008C5050">
        <w:rPr>
          <w:rFonts w:ascii="Arial" w:hAnsi="Arial" w:cs="Arial"/>
          <w:b/>
          <w:sz w:val="24"/>
          <w:szCs w:val="24"/>
        </w:rPr>
        <w:t>!</w:t>
      </w:r>
      <w:r w:rsidRPr="003A6EC9">
        <w:rPr>
          <w:rFonts w:ascii="Arial" w:hAnsi="Arial" w:cs="Arial"/>
          <w:b/>
          <w:sz w:val="24"/>
          <w:szCs w:val="24"/>
        </w:rPr>
        <w:t xml:space="preserve"> </w:t>
      </w:r>
    </w:p>
    <w:p w:rsidR="005F1815" w:rsidRDefault="005F1815" w:rsidP="003A6EC9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Mai dimenticare </w:t>
      </w:r>
      <w:r w:rsidRPr="00AF324F">
        <w:rPr>
          <w:rFonts w:ascii="Cooper Black" w:hAnsi="Cooper Black" w:cs="Arial"/>
          <w:sz w:val="28"/>
          <w:szCs w:val="28"/>
        </w:rPr>
        <w:t>che il “trascendente” non viene solo da Dio, ma anche dal diavolo</w:t>
      </w:r>
      <w:r>
        <w:rPr>
          <w:rFonts w:ascii="Arial" w:hAnsi="Arial" w:cs="Arial"/>
          <w:b/>
          <w:sz w:val="24"/>
          <w:szCs w:val="24"/>
        </w:rPr>
        <w:t xml:space="preserve"> e che il soprannaturale è spesso lo strumento principale del diavolo… </w:t>
      </w:r>
      <w:r w:rsidR="00AF324F">
        <w:rPr>
          <w:rFonts w:ascii="Arial" w:hAnsi="Arial" w:cs="Arial"/>
          <w:b/>
          <w:sz w:val="24"/>
          <w:szCs w:val="24"/>
        </w:rPr>
        <w:t xml:space="preserve">proprio </w:t>
      </w:r>
      <w:r>
        <w:rPr>
          <w:rFonts w:ascii="Arial" w:hAnsi="Arial" w:cs="Arial"/>
          <w:b/>
          <w:sz w:val="24"/>
          <w:szCs w:val="24"/>
        </w:rPr>
        <w:t>perché la gente suppone che venga solo da Dio!</w:t>
      </w:r>
    </w:p>
    <w:p w:rsidR="00082D85" w:rsidRDefault="00082D85" w:rsidP="003A6EC9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Mai dimenticare che “satana sa ben travestirsi”, è un potente attore!</w:t>
      </w:r>
    </w:p>
    <w:p w:rsidR="00082D85" w:rsidRPr="00082D85" w:rsidRDefault="00082D85" w:rsidP="00082D85">
      <w:pPr>
        <w:spacing w:after="0" w:line="240" w:lineRule="auto"/>
        <w:ind w:left="1416"/>
        <w:rPr>
          <w:rFonts w:ascii="Arial" w:hAnsi="Arial" w:cs="Arial"/>
          <w:b/>
          <w:i/>
          <w:sz w:val="24"/>
          <w:szCs w:val="24"/>
        </w:rPr>
      </w:pPr>
      <w:r w:rsidRPr="00082D85">
        <w:rPr>
          <w:rFonts w:ascii="Arial" w:hAnsi="Arial" w:cs="Arial"/>
          <w:b/>
          <w:i/>
          <w:sz w:val="24"/>
          <w:szCs w:val="24"/>
        </w:rPr>
        <w:t>E non c'è da m</w:t>
      </w:r>
      <w:r>
        <w:rPr>
          <w:rFonts w:ascii="Arial" w:hAnsi="Arial" w:cs="Arial"/>
          <w:b/>
          <w:i/>
          <w:sz w:val="24"/>
          <w:szCs w:val="24"/>
        </w:rPr>
        <w:t>e</w:t>
      </w:r>
      <w:r w:rsidRPr="00082D85">
        <w:rPr>
          <w:rFonts w:ascii="Arial" w:hAnsi="Arial" w:cs="Arial"/>
          <w:b/>
          <w:i/>
          <w:sz w:val="24"/>
          <w:szCs w:val="24"/>
        </w:rPr>
        <w:t>ravigliarsene, perché anche Satana si traveste da angelo di luce. - 2Co 11:14</w:t>
      </w:r>
    </w:p>
    <w:p w:rsidR="00213CB1" w:rsidRPr="00082D85" w:rsidRDefault="00213CB1" w:rsidP="005F1815">
      <w:pPr>
        <w:spacing w:before="120" w:after="0" w:line="240" w:lineRule="auto"/>
        <w:rPr>
          <w:rFonts w:ascii="Cooper Black" w:hAnsi="Cooper Black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Se credi di aver avuto una visione </w:t>
      </w:r>
      <w:proofErr w:type="gramStart"/>
      <w:r w:rsidRPr="0058391E">
        <w:rPr>
          <w:rFonts w:ascii="Arial" w:hAnsi="Arial" w:cs="Arial"/>
          <w:sz w:val="24"/>
          <w:szCs w:val="24"/>
        </w:rPr>
        <w:t xml:space="preserve">e </w:t>
      </w:r>
      <w:r w:rsidR="008C5050">
        <w:rPr>
          <w:rFonts w:ascii="Arial" w:hAnsi="Arial" w:cs="Arial"/>
          <w:sz w:val="24"/>
          <w:szCs w:val="24"/>
        </w:rPr>
        <w:t>“</w:t>
      </w:r>
      <w:proofErr w:type="gramEnd"/>
      <w:r w:rsidR="00AF324F">
        <w:rPr>
          <w:rFonts w:ascii="Arial" w:hAnsi="Arial" w:cs="Arial"/>
          <w:sz w:val="24"/>
          <w:szCs w:val="24"/>
        </w:rPr>
        <w:t>credi</w:t>
      </w:r>
      <w:r w:rsidR="008C5050">
        <w:rPr>
          <w:rFonts w:ascii="Arial" w:hAnsi="Arial" w:cs="Arial"/>
          <w:sz w:val="24"/>
          <w:szCs w:val="24"/>
        </w:rPr>
        <w:t xml:space="preserve">” </w:t>
      </w:r>
      <w:r w:rsidRPr="0058391E">
        <w:rPr>
          <w:rFonts w:ascii="Arial" w:hAnsi="Arial" w:cs="Arial"/>
          <w:sz w:val="24"/>
          <w:szCs w:val="24"/>
        </w:rPr>
        <w:t xml:space="preserve">che è Dio ad avertela data, esamina in preghiera la Sua Parola e accertati che </w:t>
      </w:r>
      <w:r w:rsidRPr="007D183E">
        <w:rPr>
          <w:rFonts w:ascii="Arial" w:hAnsi="Arial" w:cs="Arial"/>
          <w:b/>
          <w:sz w:val="24"/>
          <w:szCs w:val="24"/>
        </w:rPr>
        <w:t>la tua visione sia in armonia con la Scrittura</w:t>
      </w:r>
      <w:r>
        <w:rPr>
          <w:rFonts w:ascii="Arial" w:hAnsi="Arial" w:cs="Arial"/>
          <w:sz w:val="24"/>
          <w:szCs w:val="24"/>
        </w:rPr>
        <w:t>:</w:t>
      </w:r>
      <w:r w:rsidRPr="0058391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 w:rsidRPr="0058391E">
        <w:rPr>
          <w:rFonts w:ascii="Arial" w:hAnsi="Arial" w:cs="Arial"/>
          <w:sz w:val="24"/>
          <w:szCs w:val="24"/>
        </w:rPr>
        <w:t>e lo è, considera in preghiera quello che Dio vuole che tu faccia in risposta a quella visione (</w:t>
      </w:r>
      <w:proofErr w:type="spellStart"/>
      <w:r w:rsidRPr="0058391E">
        <w:rPr>
          <w:rFonts w:ascii="Arial" w:hAnsi="Arial" w:cs="Arial"/>
          <w:sz w:val="24"/>
          <w:szCs w:val="24"/>
        </w:rPr>
        <w:t>Giac</w:t>
      </w:r>
      <w:proofErr w:type="spellEnd"/>
      <w:r w:rsidRPr="0058391E">
        <w:rPr>
          <w:rFonts w:ascii="Arial" w:hAnsi="Arial" w:cs="Arial"/>
          <w:sz w:val="24"/>
          <w:szCs w:val="24"/>
        </w:rPr>
        <w:t xml:space="preserve"> 1:5)</w:t>
      </w:r>
      <w:r w:rsidR="00AF324F">
        <w:rPr>
          <w:rFonts w:ascii="Arial" w:hAnsi="Arial" w:cs="Arial"/>
          <w:sz w:val="24"/>
          <w:szCs w:val="24"/>
        </w:rPr>
        <w:t xml:space="preserve">, ma </w:t>
      </w:r>
      <w:r w:rsidR="00AF324F" w:rsidRPr="00082D85">
        <w:rPr>
          <w:rFonts w:ascii="Cooper Black" w:hAnsi="Cooper Black" w:cs="Arial"/>
          <w:sz w:val="24"/>
          <w:szCs w:val="24"/>
        </w:rPr>
        <w:t>chiedi sempre consulto a uomini maturi nella fede.</w:t>
      </w:r>
      <w:r w:rsidRPr="00082D85">
        <w:rPr>
          <w:rFonts w:ascii="Cooper Black" w:hAnsi="Cooper Black" w:cs="Arial"/>
          <w:sz w:val="24"/>
          <w:szCs w:val="24"/>
        </w:rPr>
        <w:t xml:space="preserve"> </w:t>
      </w:r>
    </w:p>
    <w:p w:rsidR="008C5050" w:rsidRDefault="008C5050" w:rsidP="008C5050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Altrimenti </w:t>
      </w:r>
      <w:r w:rsidR="005F1815">
        <w:rPr>
          <w:rFonts w:ascii="Arial" w:hAnsi="Arial" w:cs="Arial"/>
          <w:sz w:val="24"/>
          <w:szCs w:val="24"/>
        </w:rPr>
        <w:t>cadresti</w:t>
      </w:r>
      <w:r w:rsidR="007D183E">
        <w:rPr>
          <w:rFonts w:ascii="Arial" w:hAnsi="Arial" w:cs="Arial"/>
          <w:sz w:val="24"/>
          <w:szCs w:val="24"/>
        </w:rPr>
        <w:t xml:space="preserve"> nella trappola </w:t>
      </w:r>
      <w:r w:rsidR="005F1815">
        <w:rPr>
          <w:rFonts w:ascii="Arial" w:hAnsi="Arial" w:cs="Arial"/>
          <w:sz w:val="24"/>
          <w:szCs w:val="24"/>
        </w:rPr>
        <w:t>emozionale-estatica simile a quell</w:t>
      </w:r>
      <w:r w:rsidR="00AF324F">
        <w:rPr>
          <w:rFonts w:ascii="Arial" w:hAnsi="Arial" w:cs="Arial"/>
          <w:sz w:val="24"/>
          <w:szCs w:val="24"/>
        </w:rPr>
        <w:t>a</w:t>
      </w:r>
      <w:r w:rsidR="005F1815">
        <w:rPr>
          <w:rFonts w:ascii="Arial" w:hAnsi="Arial" w:cs="Arial"/>
          <w:sz w:val="24"/>
          <w:szCs w:val="24"/>
        </w:rPr>
        <w:t xml:space="preserve"> </w:t>
      </w:r>
      <w:r w:rsidR="007D183E">
        <w:rPr>
          <w:rFonts w:ascii="Arial" w:hAnsi="Arial" w:cs="Arial"/>
          <w:sz w:val="24"/>
          <w:szCs w:val="24"/>
        </w:rPr>
        <w:t>delle apparizioni estatiche di santi e madonne che avvengono sempre più di frequente nei santuari ove la gente va in pellegrinaggio mistico.</w:t>
      </w:r>
    </w:p>
    <w:p w:rsidR="00213CB1" w:rsidRPr="00082D85" w:rsidRDefault="00213CB1" w:rsidP="00213CB1">
      <w:pPr>
        <w:spacing w:after="0" w:line="240" w:lineRule="auto"/>
        <w:rPr>
          <w:rFonts w:ascii="Arial" w:hAnsi="Arial" w:cs="Arial"/>
          <w:spacing w:val="-2"/>
          <w:sz w:val="24"/>
          <w:szCs w:val="24"/>
        </w:rPr>
      </w:pPr>
      <w:r w:rsidRPr="00082D85">
        <w:rPr>
          <w:rFonts w:ascii="Arial" w:hAnsi="Arial" w:cs="Arial"/>
          <w:spacing w:val="-2"/>
          <w:sz w:val="24"/>
          <w:szCs w:val="24"/>
        </w:rPr>
        <w:t xml:space="preserve">Dio non darebbe una visione a </w:t>
      </w:r>
      <w:r w:rsidR="007D183E" w:rsidRPr="00082D85">
        <w:rPr>
          <w:rFonts w:ascii="Arial" w:hAnsi="Arial" w:cs="Arial"/>
          <w:spacing w:val="-2"/>
          <w:sz w:val="24"/>
          <w:szCs w:val="24"/>
        </w:rPr>
        <w:t>qualcuno</w:t>
      </w:r>
      <w:r w:rsidRPr="00082D85">
        <w:rPr>
          <w:rFonts w:ascii="Arial" w:hAnsi="Arial" w:cs="Arial"/>
          <w:spacing w:val="-2"/>
          <w:sz w:val="24"/>
          <w:szCs w:val="24"/>
        </w:rPr>
        <w:t xml:space="preserve"> per poi mantenerne nascosto il significato</w:t>
      </w:r>
      <w:r w:rsidR="007D183E" w:rsidRPr="00082D85">
        <w:rPr>
          <w:rFonts w:ascii="Arial" w:hAnsi="Arial" w:cs="Arial"/>
          <w:spacing w:val="-2"/>
          <w:sz w:val="24"/>
          <w:szCs w:val="24"/>
        </w:rPr>
        <w:t>: n</w:t>
      </w:r>
      <w:r w:rsidRPr="00082D85">
        <w:rPr>
          <w:rFonts w:ascii="Arial" w:hAnsi="Arial" w:cs="Arial"/>
          <w:spacing w:val="-2"/>
          <w:sz w:val="24"/>
          <w:szCs w:val="24"/>
        </w:rPr>
        <w:t xml:space="preserve">ella Scrittura, ogni volta </w:t>
      </w:r>
      <w:r w:rsidR="003A6EC9" w:rsidRPr="00082D85">
        <w:rPr>
          <w:rFonts w:ascii="Arial" w:hAnsi="Arial" w:cs="Arial"/>
          <w:spacing w:val="-2"/>
          <w:sz w:val="24"/>
          <w:szCs w:val="24"/>
        </w:rPr>
        <w:t>si</w:t>
      </w:r>
      <w:r w:rsidRPr="00082D85">
        <w:rPr>
          <w:rFonts w:ascii="Arial" w:hAnsi="Arial" w:cs="Arial"/>
          <w:spacing w:val="-2"/>
          <w:sz w:val="24"/>
          <w:szCs w:val="24"/>
        </w:rPr>
        <w:t xml:space="preserve"> chiede</w:t>
      </w:r>
      <w:r w:rsidR="003A6EC9" w:rsidRPr="00082D85">
        <w:rPr>
          <w:rFonts w:ascii="Arial" w:hAnsi="Arial" w:cs="Arial"/>
          <w:spacing w:val="-2"/>
          <w:sz w:val="24"/>
          <w:szCs w:val="24"/>
        </w:rPr>
        <w:t>va</w:t>
      </w:r>
      <w:r w:rsidRPr="00082D85">
        <w:rPr>
          <w:rFonts w:ascii="Arial" w:hAnsi="Arial" w:cs="Arial"/>
          <w:spacing w:val="-2"/>
          <w:sz w:val="24"/>
          <w:szCs w:val="24"/>
        </w:rPr>
        <w:t xml:space="preserve"> a Dio il significato di una visione</w:t>
      </w:r>
      <w:r w:rsidR="003A6EC9" w:rsidRPr="00082D85">
        <w:rPr>
          <w:rFonts w:ascii="Arial" w:hAnsi="Arial" w:cs="Arial"/>
          <w:spacing w:val="-2"/>
          <w:sz w:val="24"/>
          <w:szCs w:val="24"/>
        </w:rPr>
        <w:t xml:space="preserve"> e</w:t>
      </w:r>
      <w:r w:rsidRPr="00082D85">
        <w:rPr>
          <w:rFonts w:ascii="Arial" w:hAnsi="Arial" w:cs="Arial"/>
          <w:spacing w:val="-2"/>
          <w:sz w:val="24"/>
          <w:szCs w:val="24"/>
        </w:rPr>
        <w:t xml:space="preserve"> Dio si assicurava che fosse spiegato (cfr. Daniele 8:15-17)</w:t>
      </w:r>
      <w:r w:rsidR="005F1815" w:rsidRPr="00082D85">
        <w:rPr>
          <w:rFonts w:ascii="Arial" w:hAnsi="Arial" w:cs="Arial"/>
          <w:spacing w:val="-2"/>
          <w:sz w:val="24"/>
          <w:szCs w:val="24"/>
        </w:rPr>
        <w:t>,</w:t>
      </w:r>
      <w:r w:rsidR="007D183E" w:rsidRPr="00082D85">
        <w:rPr>
          <w:rFonts w:ascii="Arial" w:hAnsi="Arial" w:cs="Arial"/>
          <w:spacing w:val="-2"/>
          <w:sz w:val="24"/>
          <w:szCs w:val="24"/>
        </w:rPr>
        <w:t xml:space="preserve"> e </w:t>
      </w:r>
      <w:r w:rsidR="00082D85" w:rsidRPr="00082D85">
        <w:rPr>
          <w:rFonts w:ascii="Arial" w:hAnsi="Arial" w:cs="Arial"/>
          <w:spacing w:val="-2"/>
          <w:sz w:val="24"/>
          <w:szCs w:val="24"/>
        </w:rPr>
        <w:t>la Chiesa</w:t>
      </w:r>
      <w:r w:rsidR="007D183E" w:rsidRPr="00082D85">
        <w:rPr>
          <w:rFonts w:ascii="Arial" w:hAnsi="Arial" w:cs="Arial"/>
          <w:spacing w:val="-2"/>
          <w:sz w:val="24"/>
          <w:szCs w:val="24"/>
        </w:rPr>
        <w:t xml:space="preserve"> si assicurava che fosse in sintonia col resto della Scrittura</w:t>
      </w:r>
      <w:r w:rsidRPr="00082D85">
        <w:rPr>
          <w:rFonts w:ascii="Arial" w:hAnsi="Arial" w:cs="Arial"/>
          <w:spacing w:val="-2"/>
          <w:sz w:val="24"/>
          <w:szCs w:val="24"/>
        </w:rPr>
        <w:t>.</w:t>
      </w:r>
    </w:p>
    <w:p w:rsidR="00213CB1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3CB1" w:rsidRPr="005F1815" w:rsidRDefault="00213CB1" w:rsidP="00213CB1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5F1815">
        <w:rPr>
          <w:rFonts w:ascii="Arial" w:hAnsi="Arial" w:cs="Arial"/>
          <w:b/>
          <w:sz w:val="32"/>
          <w:szCs w:val="32"/>
        </w:rPr>
        <w:t>Le visioni, i sogni, e le rivelazioni</w:t>
      </w:r>
    </w:p>
    <w:p w:rsidR="00213CB1" w:rsidRPr="007D183E" w:rsidRDefault="00213CB1" w:rsidP="00213C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D183E">
        <w:rPr>
          <w:rFonts w:ascii="Arial" w:hAnsi="Arial" w:cs="Arial"/>
          <w:b/>
          <w:sz w:val="24"/>
          <w:szCs w:val="24"/>
        </w:rPr>
        <w:t>Dio parla .... e parla in molti modi!</w:t>
      </w:r>
    </w:p>
    <w:p w:rsidR="007D183E" w:rsidRDefault="00213CB1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91E">
        <w:rPr>
          <w:rFonts w:ascii="Arial" w:hAnsi="Arial" w:cs="Arial"/>
          <w:sz w:val="24"/>
          <w:szCs w:val="24"/>
        </w:rPr>
        <w:t xml:space="preserve">La Scrittura insegna che </w:t>
      </w:r>
      <w:proofErr w:type="spellStart"/>
      <w:r w:rsidRPr="0058391E">
        <w:rPr>
          <w:rFonts w:ascii="Arial" w:hAnsi="Arial" w:cs="Arial"/>
          <w:sz w:val="24"/>
          <w:szCs w:val="24"/>
        </w:rPr>
        <w:t>Yahweh</w:t>
      </w:r>
      <w:proofErr w:type="spellEnd"/>
      <w:r w:rsidRPr="0058391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58391E">
        <w:rPr>
          <w:rFonts w:ascii="Arial" w:hAnsi="Arial" w:cs="Arial"/>
          <w:sz w:val="24"/>
          <w:szCs w:val="24"/>
        </w:rPr>
        <w:t>Colui che è</w:t>
      </w:r>
      <w:r>
        <w:rPr>
          <w:rFonts w:ascii="Arial" w:hAnsi="Arial" w:cs="Arial"/>
          <w:sz w:val="24"/>
          <w:szCs w:val="24"/>
        </w:rPr>
        <w:t>)</w:t>
      </w:r>
      <w:r w:rsidRPr="0058391E">
        <w:rPr>
          <w:rFonts w:ascii="Arial" w:hAnsi="Arial" w:cs="Arial"/>
          <w:sz w:val="24"/>
          <w:szCs w:val="24"/>
        </w:rPr>
        <w:t>, l’Io sono che è l’Iddio d’</w:t>
      </w:r>
      <w:proofErr w:type="spellStart"/>
      <w:r w:rsidRPr="0058391E">
        <w:rPr>
          <w:rFonts w:ascii="Arial" w:hAnsi="Arial" w:cs="Arial"/>
          <w:sz w:val="24"/>
          <w:szCs w:val="24"/>
        </w:rPr>
        <w:t>Abrahamo</w:t>
      </w:r>
      <w:proofErr w:type="spellEnd"/>
      <w:r w:rsidRPr="0058391E">
        <w:rPr>
          <w:rFonts w:ascii="Arial" w:hAnsi="Arial" w:cs="Arial"/>
          <w:sz w:val="24"/>
          <w:szCs w:val="24"/>
        </w:rPr>
        <w:t>, di Isacco e di Giacobbe</w:t>
      </w:r>
      <w:r w:rsidR="005F1815">
        <w:rPr>
          <w:rFonts w:ascii="Arial" w:hAnsi="Arial" w:cs="Arial"/>
          <w:sz w:val="24"/>
          <w:szCs w:val="24"/>
        </w:rPr>
        <w:t>;</w:t>
      </w:r>
      <w:r w:rsidRPr="0058391E">
        <w:rPr>
          <w:rFonts w:ascii="Arial" w:hAnsi="Arial" w:cs="Arial"/>
          <w:sz w:val="24"/>
          <w:szCs w:val="24"/>
        </w:rPr>
        <w:t xml:space="preserve"> è </w:t>
      </w:r>
      <w:r w:rsidR="005F1815">
        <w:rPr>
          <w:rFonts w:ascii="Arial" w:hAnsi="Arial" w:cs="Arial"/>
          <w:sz w:val="24"/>
          <w:szCs w:val="24"/>
        </w:rPr>
        <w:t>il</w:t>
      </w:r>
      <w:r w:rsidRPr="0058391E">
        <w:rPr>
          <w:rFonts w:ascii="Arial" w:hAnsi="Arial" w:cs="Arial"/>
          <w:sz w:val="24"/>
          <w:szCs w:val="24"/>
        </w:rPr>
        <w:t xml:space="preserve"> Dio che parla all’uomo </w:t>
      </w:r>
      <w:r>
        <w:rPr>
          <w:rFonts w:ascii="Arial" w:hAnsi="Arial" w:cs="Arial"/>
          <w:sz w:val="24"/>
          <w:szCs w:val="24"/>
        </w:rPr>
        <w:t xml:space="preserve">in molti modi e maniere: parla mediante il Suo Santo Spirito </w:t>
      </w:r>
      <w:r w:rsidR="003A6EC9">
        <w:rPr>
          <w:rFonts w:ascii="Arial" w:hAnsi="Arial" w:cs="Arial"/>
          <w:sz w:val="24"/>
          <w:szCs w:val="24"/>
        </w:rPr>
        <w:t>con la</w:t>
      </w:r>
      <w:r>
        <w:rPr>
          <w:rFonts w:ascii="Arial" w:hAnsi="Arial" w:cs="Arial"/>
          <w:sz w:val="24"/>
          <w:szCs w:val="24"/>
        </w:rPr>
        <w:t xml:space="preserve"> Parola di Dio, ma </w:t>
      </w:r>
      <w:r w:rsidRPr="0058391E">
        <w:rPr>
          <w:rFonts w:ascii="Arial" w:hAnsi="Arial" w:cs="Arial"/>
          <w:sz w:val="24"/>
          <w:szCs w:val="24"/>
        </w:rPr>
        <w:t>anche mediante sogni</w:t>
      </w:r>
      <w:r>
        <w:rPr>
          <w:rFonts w:ascii="Arial" w:hAnsi="Arial" w:cs="Arial"/>
          <w:sz w:val="24"/>
          <w:szCs w:val="24"/>
        </w:rPr>
        <w:t xml:space="preserve"> e</w:t>
      </w:r>
      <w:r w:rsidRPr="0058391E">
        <w:rPr>
          <w:rFonts w:ascii="Arial" w:hAnsi="Arial" w:cs="Arial"/>
          <w:sz w:val="24"/>
          <w:szCs w:val="24"/>
        </w:rPr>
        <w:t xml:space="preserve"> visioni</w:t>
      </w:r>
      <w:r>
        <w:rPr>
          <w:rFonts w:ascii="Arial" w:hAnsi="Arial" w:cs="Arial"/>
          <w:sz w:val="24"/>
          <w:szCs w:val="24"/>
        </w:rPr>
        <w:t>, e anche</w:t>
      </w:r>
      <w:r w:rsidRPr="0058391E">
        <w:rPr>
          <w:rFonts w:ascii="Arial" w:hAnsi="Arial" w:cs="Arial"/>
          <w:sz w:val="24"/>
          <w:szCs w:val="24"/>
        </w:rPr>
        <w:t xml:space="preserve"> con una voce udibile senza l’ausilio di sogni e visioni.</w:t>
      </w:r>
    </w:p>
    <w:p w:rsidR="00213CB1" w:rsidRDefault="007D183E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Parla anche in tanti altri modi: </w:t>
      </w:r>
      <w:r w:rsidRPr="007D183E">
        <w:rPr>
          <w:rFonts w:ascii="Arial" w:hAnsi="Arial" w:cs="Arial"/>
          <w:b/>
          <w:sz w:val="24"/>
          <w:szCs w:val="24"/>
        </w:rPr>
        <w:t>persino il creato ci “parla” di Lui!</w:t>
      </w:r>
      <w:r w:rsidR="00213CB1" w:rsidRPr="0058391E">
        <w:rPr>
          <w:rFonts w:ascii="Arial" w:hAnsi="Arial" w:cs="Arial"/>
          <w:sz w:val="24"/>
          <w:szCs w:val="24"/>
        </w:rPr>
        <w:t xml:space="preserve"> </w:t>
      </w:r>
    </w:p>
    <w:p w:rsidR="00213CB1" w:rsidRPr="004D2516" w:rsidRDefault="00213CB1" w:rsidP="00213CB1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4D2516">
        <w:rPr>
          <w:rFonts w:ascii="Arial" w:hAnsi="Arial" w:cs="Arial"/>
          <w:i/>
          <w:sz w:val="24"/>
          <w:szCs w:val="24"/>
        </w:rPr>
        <w:t xml:space="preserve">Iddio, dopo aver </w:t>
      </w:r>
      <w:r w:rsidRPr="004D2516">
        <w:rPr>
          <w:rFonts w:ascii="Arial" w:hAnsi="Arial" w:cs="Arial"/>
          <w:b/>
          <w:i/>
          <w:sz w:val="24"/>
          <w:szCs w:val="24"/>
        </w:rPr>
        <w:t>in molte volte e in molte maniere parlato</w:t>
      </w:r>
      <w:r w:rsidRPr="004D2516">
        <w:rPr>
          <w:rFonts w:ascii="Arial" w:hAnsi="Arial" w:cs="Arial"/>
          <w:i/>
          <w:sz w:val="24"/>
          <w:szCs w:val="24"/>
        </w:rPr>
        <w:t xml:space="preserve"> anticamente ai padri per mezzo de' profeti, in questi ultimi giorni ha parlato a noi mediante il suo Figliuolo, ch'Egli ha costituito erede di tutte le cose, mediante il quale pure ha creato i mondi. </w:t>
      </w:r>
      <w:proofErr w:type="spellStart"/>
      <w:r w:rsidRPr="004D2516">
        <w:rPr>
          <w:rFonts w:ascii="Arial" w:hAnsi="Arial" w:cs="Arial"/>
          <w:i/>
          <w:sz w:val="24"/>
          <w:szCs w:val="24"/>
        </w:rPr>
        <w:t>Eb</w:t>
      </w:r>
      <w:proofErr w:type="spellEnd"/>
      <w:r w:rsidRPr="004D2516">
        <w:rPr>
          <w:rFonts w:ascii="Arial" w:hAnsi="Arial" w:cs="Arial"/>
          <w:i/>
          <w:sz w:val="24"/>
          <w:szCs w:val="24"/>
        </w:rPr>
        <w:t xml:space="preserve"> 1:1-2</w:t>
      </w:r>
    </w:p>
    <w:p w:rsidR="003A6EC9" w:rsidRPr="007D183E" w:rsidRDefault="00213CB1" w:rsidP="00213C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A6EC9">
        <w:rPr>
          <w:rFonts w:ascii="Arial" w:hAnsi="Arial" w:cs="Arial"/>
          <w:sz w:val="24"/>
          <w:szCs w:val="24"/>
        </w:rPr>
        <w:t xml:space="preserve">La Scrittura contiene molte visioni </w:t>
      </w:r>
      <w:r w:rsidR="00AF324F" w:rsidRPr="003A6EC9">
        <w:rPr>
          <w:rFonts w:ascii="Arial" w:hAnsi="Arial" w:cs="Arial"/>
          <w:sz w:val="24"/>
          <w:szCs w:val="24"/>
        </w:rPr>
        <w:t xml:space="preserve">e molti sogni </w:t>
      </w:r>
      <w:r w:rsidRPr="003A6EC9">
        <w:rPr>
          <w:rFonts w:ascii="Arial" w:hAnsi="Arial" w:cs="Arial"/>
          <w:sz w:val="24"/>
          <w:szCs w:val="24"/>
        </w:rPr>
        <w:t xml:space="preserve">dati da Dio a tanti Credenti </w:t>
      </w:r>
      <w:r w:rsidR="007D183E">
        <w:rPr>
          <w:rFonts w:ascii="Arial" w:hAnsi="Arial" w:cs="Arial"/>
          <w:sz w:val="24"/>
          <w:szCs w:val="24"/>
        </w:rPr>
        <w:t>(</w:t>
      </w:r>
      <w:r w:rsidRPr="003A6EC9">
        <w:rPr>
          <w:rFonts w:ascii="Arial" w:hAnsi="Arial" w:cs="Arial"/>
          <w:sz w:val="24"/>
          <w:szCs w:val="24"/>
        </w:rPr>
        <w:t xml:space="preserve">e </w:t>
      </w:r>
      <w:r w:rsidR="007D183E">
        <w:rPr>
          <w:rFonts w:ascii="Arial" w:hAnsi="Arial" w:cs="Arial"/>
          <w:sz w:val="24"/>
          <w:szCs w:val="24"/>
        </w:rPr>
        <w:t xml:space="preserve">anche a </w:t>
      </w:r>
      <w:r w:rsidRPr="003A6EC9">
        <w:rPr>
          <w:rFonts w:ascii="Arial" w:hAnsi="Arial" w:cs="Arial"/>
          <w:sz w:val="24"/>
          <w:szCs w:val="24"/>
        </w:rPr>
        <w:t>NON Credenti</w:t>
      </w:r>
      <w:r w:rsidR="007D183E">
        <w:rPr>
          <w:rFonts w:ascii="Arial" w:hAnsi="Arial" w:cs="Arial"/>
          <w:sz w:val="24"/>
          <w:szCs w:val="24"/>
        </w:rPr>
        <w:t xml:space="preserve">: vedi </w:t>
      </w:r>
      <w:proofErr w:type="spellStart"/>
      <w:r w:rsidR="007D183E">
        <w:rPr>
          <w:rFonts w:ascii="Arial" w:hAnsi="Arial" w:cs="Arial"/>
          <w:sz w:val="24"/>
          <w:szCs w:val="24"/>
        </w:rPr>
        <w:t>Belsatsar</w:t>
      </w:r>
      <w:proofErr w:type="spellEnd"/>
      <w:r w:rsidR="007D183E">
        <w:rPr>
          <w:rFonts w:ascii="Arial" w:hAnsi="Arial" w:cs="Arial"/>
          <w:sz w:val="24"/>
          <w:szCs w:val="24"/>
        </w:rPr>
        <w:t>!)</w:t>
      </w:r>
      <w:r w:rsidRPr="003A6EC9">
        <w:rPr>
          <w:rFonts w:ascii="Arial" w:hAnsi="Arial" w:cs="Arial"/>
          <w:sz w:val="24"/>
          <w:szCs w:val="24"/>
        </w:rPr>
        <w:t xml:space="preserve"> come anche tanti casi in cui Dio parlò facendo sentire una voce</w:t>
      </w:r>
      <w:r w:rsidR="003A6EC9">
        <w:rPr>
          <w:rFonts w:ascii="Arial" w:hAnsi="Arial" w:cs="Arial"/>
          <w:sz w:val="24"/>
          <w:szCs w:val="24"/>
        </w:rPr>
        <w:t xml:space="preserve">: </w:t>
      </w:r>
      <w:r w:rsidR="003A6EC9" w:rsidRPr="007D183E">
        <w:rPr>
          <w:rFonts w:ascii="Arial" w:hAnsi="Arial" w:cs="Arial"/>
          <w:b/>
          <w:sz w:val="24"/>
          <w:szCs w:val="24"/>
        </w:rPr>
        <w:t xml:space="preserve">quello che fu può ancora essere, ma è </w:t>
      </w:r>
      <w:r w:rsidR="007D183E" w:rsidRPr="007D183E">
        <w:rPr>
          <w:rFonts w:ascii="Arial" w:hAnsi="Arial" w:cs="Arial"/>
          <w:b/>
          <w:sz w:val="24"/>
          <w:szCs w:val="24"/>
        </w:rPr>
        <w:t>sempre –come sempre- a</w:t>
      </w:r>
      <w:r w:rsidR="003A6EC9" w:rsidRPr="007D183E">
        <w:rPr>
          <w:rFonts w:ascii="Arial" w:hAnsi="Arial" w:cs="Arial"/>
          <w:b/>
          <w:sz w:val="24"/>
          <w:szCs w:val="24"/>
        </w:rPr>
        <w:t xml:space="preserve"> discrezione di Dio.</w:t>
      </w:r>
      <w:r w:rsidR="00AF324F">
        <w:rPr>
          <w:rFonts w:ascii="Arial" w:hAnsi="Arial" w:cs="Arial"/>
          <w:b/>
          <w:sz w:val="24"/>
          <w:szCs w:val="24"/>
        </w:rPr>
        <w:t xml:space="preserve"> </w:t>
      </w:r>
    </w:p>
    <w:p w:rsidR="00834FBD" w:rsidRPr="00D42272" w:rsidRDefault="003A6EC9" w:rsidP="00213CB1">
      <w:pPr>
        <w:spacing w:after="0" w:line="240" w:lineRule="auto"/>
        <w:rPr>
          <w:rFonts w:ascii="Arial" w:hAnsi="Arial" w:cs="Arial"/>
          <w:b/>
          <w:spacing w:val="4"/>
          <w:sz w:val="24"/>
          <w:szCs w:val="24"/>
        </w:rPr>
      </w:pPr>
      <w:r w:rsidRPr="00D42272">
        <w:rPr>
          <w:rFonts w:ascii="Arial" w:hAnsi="Arial" w:cs="Arial"/>
          <w:spacing w:val="4"/>
          <w:sz w:val="24"/>
          <w:szCs w:val="24"/>
        </w:rPr>
        <w:t xml:space="preserve">Va sottolineato, comunque, che non è mai stata la prassi: </w:t>
      </w:r>
      <w:r w:rsidRPr="00D42272">
        <w:rPr>
          <w:rFonts w:ascii="Arial" w:hAnsi="Arial" w:cs="Arial"/>
          <w:b/>
          <w:spacing w:val="4"/>
          <w:sz w:val="24"/>
          <w:szCs w:val="24"/>
        </w:rPr>
        <w:t xml:space="preserve">Dio ha parlato, ma mai è stata </w:t>
      </w:r>
      <w:r w:rsidR="00082D85">
        <w:rPr>
          <w:rFonts w:ascii="Arial" w:hAnsi="Arial" w:cs="Arial"/>
          <w:b/>
          <w:spacing w:val="4"/>
          <w:sz w:val="24"/>
          <w:szCs w:val="24"/>
        </w:rPr>
        <w:t>una</w:t>
      </w:r>
      <w:r w:rsidRPr="00D42272">
        <w:rPr>
          <w:rFonts w:ascii="Arial" w:hAnsi="Arial" w:cs="Arial"/>
          <w:b/>
          <w:spacing w:val="4"/>
          <w:sz w:val="24"/>
          <w:szCs w:val="24"/>
        </w:rPr>
        <w:t xml:space="preserve"> consuetudine che lo facesse tramite sogni e visioni</w:t>
      </w:r>
      <w:r w:rsidRPr="00D42272">
        <w:rPr>
          <w:rFonts w:ascii="Arial" w:hAnsi="Arial" w:cs="Arial"/>
          <w:spacing w:val="4"/>
          <w:sz w:val="24"/>
          <w:szCs w:val="24"/>
        </w:rPr>
        <w:t>, si trattava sempre di eventi eccezionali, rari</w:t>
      </w:r>
      <w:r w:rsidR="00834FBD" w:rsidRPr="00D42272">
        <w:rPr>
          <w:rFonts w:ascii="Arial" w:hAnsi="Arial" w:cs="Arial"/>
          <w:spacing w:val="4"/>
          <w:sz w:val="24"/>
          <w:szCs w:val="24"/>
        </w:rPr>
        <w:t xml:space="preserve"> e solo con alcuni dei Suoi figli</w:t>
      </w:r>
      <w:r w:rsidR="005F1815" w:rsidRPr="00D42272">
        <w:rPr>
          <w:rFonts w:ascii="Arial" w:hAnsi="Arial" w:cs="Arial"/>
          <w:spacing w:val="4"/>
          <w:sz w:val="24"/>
          <w:szCs w:val="24"/>
        </w:rPr>
        <w:t>,</w:t>
      </w:r>
      <w:r w:rsidR="007D183E" w:rsidRPr="00D42272">
        <w:rPr>
          <w:rFonts w:ascii="Arial" w:hAnsi="Arial" w:cs="Arial"/>
          <w:spacing w:val="4"/>
          <w:sz w:val="24"/>
          <w:szCs w:val="24"/>
        </w:rPr>
        <w:t xml:space="preserve"> o con alcune persone precise, </w:t>
      </w:r>
      <w:r w:rsidR="00D42272" w:rsidRPr="00D42272">
        <w:rPr>
          <w:rFonts w:ascii="Arial" w:hAnsi="Arial" w:cs="Arial"/>
          <w:b/>
          <w:spacing w:val="4"/>
          <w:sz w:val="24"/>
          <w:szCs w:val="24"/>
        </w:rPr>
        <w:t xml:space="preserve">sempre </w:t>
      </w:r>
      <w:r w:rsidR="007D183E" w:rsidRPr="00D42272">
        <w:rPr>
          <w:rFonts w:ascii="Arial" w:hAnsi="Arial" w:cs="Arial"/>
          <w:b/>
          <w:spacing w:val="4"/>
          <w:sz w:val="24"/>
          <w:szCs w:val="24"/>
        </w:rPr>
        <w:t>in situazioni estreme-eccezionali</w:t>
      </w:r>
      <w:r w:rsidRPr="00D42272">
        <w:rPr>
          <w:rFonts w:ascii="Arial" w:hAnsi="Arial" w:cs="Arial"/>
          <w:b/>
          <w:spacing w:val="4"/>
          <w:sz w:val="24"/>
          <w:szCs w:val="24"/>
        </w:rPr>
        <w:t>!</w:t>
      </w:r>
      <w:r w:rsidR="00213CB1" w:rsidRPr="00D42272">
        <w:rPr>
          <w:rFonts w:ascii="Arial" w:hAnsi="Arial" w:cs="Arial"/>
          <w:b/>
          <w:spacing w:val="4"/>
          <w:sz w:val="24"/>
          <w:szCs w:val="24"/>
        </w:rPr>
        <w:t xml:space="preserve"> </w:t>
      </w:r>
    </w:p>
    <w:p w:rsidR="00213CB1" w:rsidRPr="00834FBD" w:rsidRDefault="00834FBD" w:rsidP="00834FBD">
      <w:pPr>
        <w:spacing w:after="0" w:line="240" w:lineRule="auto"/>
        <w:ind w:left="708"/>
        <w:rPr>
          <w:rFonts w:ascii="Arial" w:hAnsi="Arial" w:cs="Arial"/>
          <w:b/>
          <w:spacing w:val="-4"/>
          <w:sz w:val="24"/>
          <w:szCs w:val="24"/>
        </w:rPr>
      </w:pPr>
      <w:proofErr w:type="gramStart"/>
      <w:r w:rsidRPr="00834FBD">
        <w:rPr>
          <w:rFonts w:ascii="Arial" w:hAnsi="Arial" w:cs="Arial"/>
          <w:b/>
          <w:spacing w:val="-4"/>
          <w:sz w:val="24"/>
          <w:szCs w:val="24"/>
        </w:rPr>
        <w:t>E’</w:t>
      </w:r>
      <w:proofErr w:type="gramEnd"/>
      <w:r w:rsidRPr="00834FBD">
        <w:rPr>
          <w:rFonts w:ascii="Arial" w:hAnsi="Arial" w:cs="Arial"/>
          <w:b/>
          <w:spacing w:val="-4"/>
          <w:sz w:val="24"/>
          <w:szCs w:val="24"/>
        </w:rPr>
        <w:t xml:space="preserve"> molto pericoloso trasformare le eccezioni in regole: sogni, visioni e miracoli di vario genere sono </w:t>
      </w:r>
      <w:r w:rsidR="007D183E">
        <w:rPr>
          <w:rFonts w:ascii="Arial" w:hAnsi="Arial" w:cs="Arial"/>
          <w:b/>
          <w:spacing w:val="-4"/>
          <w:sz w:val="24"/>
          <w:szCs w:val="24"/>
        </w:rPr>
        <w:t xml:space="preserve">sempre stati </w:t>
      </w:r>
      <w:r w:rsidRPr="00834FBD">
        <w:rPr>
          <w:rFonts w:ascii="Arial" w:hAnsi="Arial" w:cs="Arial"/>
          <w:b/>
          <w:spacing w:val="-4"/>
          <w:sz w:val="24"/>
          <w:szCs w:val="24"/>
        </w:rPr>
        <w:t xml:space="preserve">delle </w:t>
      </w:r>
      <w:r w:rsidRPr="00D42272">
        <w:rPr>
          <w:rFonts w:ascii="Cooper Black" w:hAnsi="Cooper Black" w:cs="Arial"/>
          <w:spacing w:val="-4"/>
          <w:sz w:val="28"/>
          <w:szCs w:val="28"/>
        </w:rPr>
        <w:t>eccezioni a discrezione di Dio</w:t>
      </w:r>
      <w:r>
        <w:rPr>
          <w:rFonts w:ascii="Arial" w:hAnsi="Arial" w:cs="Arial"/>
          <w:b/>
          <w:spacing w:val="-4"/>
          <w:sz w:val="24"/>
          <w:szCs w:val="24"/>
        </w:rPr>
        <w:t>!</w:t>
      </w:r>
    </w:p>
    <w:p w:rsidR="00213CB1" w:rsidRDefault="003A6EC9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</w:t>
      </w:r>
      <w:r w:rsidR="00213CB1" w:rsidRPr="0058391E">
        <w:rPr>
          <w:rFonts w:ascii="Arial" w:hAnsi="Arial" w:cs="Arial"/>
          <w:sz w:val="24"/>
          <w:szCs w:val="24"/>
        </w:rPr>
        <w:t xml:space="preserve"> riferisco sia al periodo prima della venuta di Cristo (quello che cominciò dalla creazione di Adamo fino alla nascita di </w:t>
      </w:r>
      <w:r>
        <w:rPr>
          <w:rFonts w:ascii="Arial" w:hAnsi="Arial" w:cs="Arial"/>
          <w:sz w:val="24"/>
          <w:szCs w:val="24"/>
        </w:rPr>
        <w:t>Gesù</w:t>
      </w:r>
      <w:r w:rsidR="00213CB1" w:rsidRPr="0058391E">
        <w:rPr>
          <w:rFonts w:ascii="Arial" w:hAnsi="Arial" w:cs="Arial"/>
          <w:sz w:val="24"/>
          <w:szCs w:val="24"/>
        </w:rPr>
        <w:t xml:space="preserve">) </w:t>
      </w:r>
      <w:r w:rsidR="00213CB1">
        <w:rPr>
          <w:rFonts w:ascii="Arial" w:hAnsi="Arial" w:cs="Arial"/>
          <w:sz w:val="24"/>
          <w:szCs w:val="24"/>
        </w:rPr>
        <w:t>e sia</w:t>
      </w:r>
      <w:r w:rsidR="00213CB1" w:rsidRPr="0058391E">
        <w:rPr>
          <w:rFonts w:ascii="Arial" w:hAnsi="Arial" w:cs="Arial"/>
          <w:sz w:val="24"/>
          <w:szCs w:val="24"/>
        </w:rPr>
        <w:t xml:space="preserve"> al periodo durante il quale Cristo </w:t>
      </w:r>
      <w:r w:rsidRPr="0058391E">
        <w:rPr>
          <w:rFonts w:ascii="Arial" w:hAnsi="Arial" w:cs="Arial"/>
          <w:sz w:val="24"/>
          <w:szCs w:val="24"/>
        </w:rPr>
        <w:t xml:space="preserve">visse </w:t>
      </w:r>
      <w:r w:rsidR="00213CB1" w:rsidRPr="0058391E">
        <w:rPr>
          <w:rFonts w:ascii="Arial" w:hAnsi="Arial" w:cs="Arial"/>
          <w:sz w:val="24"/>
          <w:szCs w:val="24"/>
        </w:rPr>
        <w:t>sulla terra</w:t>
      </w:r>
      <w:r w:rsidR="00213CB1">
        <w:rPr>
          <w:rFonts w:ascii="Arial" w:hAnsi="Arial" w:cs="Arial"/>
          <w:sz w:val="24"/>
          <w:szCs w:val="24"/>
        </w:rPr>
        <w:t>,</w:t>
      </w:r>
      <w:r w:rsidR="00213CB1" w:rsidRPr="0058391E">
        <w:rPr>
          <w:rFonts w:ascii="Arial" w:hAnsi="Arial" w:cs="Arial"/>
          <w:sz w:val="24"/>
          <w:szCs w:val="24"/>
        </w:rPr>
        <w:t xml:space="preserve"> e </w:t>
      </w:r>
      <w:r w:rsidR="00213CB1">
        <w:rPr>
          <w:rFonts w:ascii="Arial" w:hAnsi="Arial" w:cs="Arial"/>
          <w:sz w:val="24"/>
          <w:szCs w:val="24"/>
        </w:rPr>
        <w:t xml:space="preserve">anche </w:t>
      </w:r>
      <w:r w:rsidR="00213CB1" w:rsidRPr="0058391E">
        <w:rPr>
          <w:rFonts w:ascii="Arial" w:hAnsi="Arial" w:cs="Arial"/>
          <w:sz w:val="24"/>
          <w:szCs w:val="24"/>
        </w:rPr>
        <w:t xml:space="preserve">a quello dopo la venuta di Cristo </w:t>
      </w:r>
      <w:r w:rsidR="00213CB1">
        <w:rPr>
          <w:rFonts w:ascii="Arial" w:hAnsi="Arial" w:cs="Arial"/>
          <w:sz w:val="24"/>
          <w:szCs w:val="24"/>
        </w:rPr>
        <w:t xml:space="preserve">(fino </w:t>
      </w:r>
      <w:r w:rsidR="00213CB1" w:rsidRPr="0058391E">
        <w:rPr>
          <w:rFonts w:ascii="Arial" w:hAnsi="Arial" w:cs="Arial"/>
          <w:sz w:val="24"/>
          <w:szCs w:val="24"/>
        </w:rPr>
        <w:t>all’anno 90 circa</w:t>
      </w:r>
      <w:r w:rsidR="007D183E">
        <w:rPr>
          <w:rFonts w:ascii="Arial" w:hAnsi="Arial" w:cs="Arial"/>
          <w:sz w:val="24"/>
          <w:szCs w:val="24"/>
        </w:rPr>
        <w:t>,</w:t>
      </w:r>
      <w:r w:rsidR="00213CB1" w:rsidRPr="0058391E">
        <w:rPr>
          <w:rFonts w:ascii="Arial" w:hAnsi="Arial" w:cs="Arial"/>
          <w:sz w:val="24"/>
          <w:szCs w:val="24"/>
        </w:rPr>
        <w:t xml:space="preserve"> quando </w:t>
      </w:r>
      <w:r w:rsidR="00213CB1">
        <w:rPr>
          <w:rFonts w:ascii="Arial" w:hAnsi="Arial" w:cs="Arial"/>
          <w:sz w:val="24"/>
          <w:szCs w:val="24"/>
        </w:rPr>
        <w:t xml:space="preserve">Giovanni in visione </w:t>
      </w:r>
      <w:r w:rsidR="00213CB1" w:rsidRPr="0058391E">
        <w:rPr>
          <w:rFonts w:ascii="Arial" w:hAnsi="Arial" w:cs="Arial"/>
          <w:sz w:val="24"/>
          <w:szCs w:val="24"/>
        </w:rPr>
        <w:t>l’Apocalisse</w:t>
      </w:r>
      <w:r w:rsidR="00213CB1">
        <w:rPr>
          <w:rFonts w:ascii="Arial" w:hAnsi="Arial" w:cs="Arial"/>
          <w:sz w:val="24"/>
          <w:szCs w:val="24"/>
        </w:rPr>
        <w:t>)</w:t>
      </w:r>
      <w:r w:rsidR="00213CB1" w:rsidRPr="0058391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3A6EC9" w:rsidRDefault="003A6EC9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Oltre a tutto questo, le visioni e i sogni prodotti da Dio non cessarono affatto con </w:t>
      </w:r>
      <w:r w:rsidR="007D183E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’apocalisse di Giovanni</w:t>
      </w:r>
      <w:r w:rsidR="00E76923">
        <w:rPr>
          <w:rFonts w:ascii="Arial" w:hAnsi="Arial" w:cs="Arial"/>
          <w:sz w:val="24"/>
          <w:szCs w:val="24"/>
        </w:rPr>
        <w:t xml:space="preserve">: questo vale, in generale, </w:t>
      </w:r>
      <w:r w:rsidR="007D183E">
        <w:rPr>
          <w:rFonts w:ascii="Arial" w:hAnsi="Arial" w:cs="Arial"/>
          <w:sz w:val="24"/>
          <w:szCs w:val="24"/>
        </w:rPr>
        <w:t xml:space="preserve">anche </w:t>
      </w:r>
      <w:r w:rsidR="00E76923">
        <w:rPr>
          <w:rFonts w:ascii="Arial" w:hAnsi="Arial" w:cs="Arial"/>
          <w:sz w:val="24"/>
          <w:szCs w:val="24"/>
        </w:rPr>
        <w:t>per i Doni dello Spirito Santo</w:t>
      </w:r>
      <w:r w:rsidR="00152CAC">
        <w:rPr>
          <w:rFonts w:ascii="Arial" w:hAnsi="Arial" w:cs="Arial"/>
          <w:sz w:val="24"/>
          <w:szCs w:val="24"/>
        </w:rPr>
        <w:t xml:space="preserve"> e per tutte le manifestazioni soprannaturali di Dio</w:t>
      </w:r>
      <w:r w:rsidR="00E76923">
        <w:rPr>
          <w:rFonts w:ascii="Arial" w:hAnsi="Arial" w:cs="Arial"/>
          <w:sz w:val="24"/>
          <w:szCs w:val="24"/>
        </w:rPr>
        <w:t>.</w:t>
      </w:r>
    </w:p>
    <w:p w:rsidR="00D42272" w:rsidRDefault="00D42272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 l’Apocalisse cessò l’ispirazione del Canone Biblico: la Bibbia fu completa </w:t>
      </w:r>
      <w:r w:rsidR="00082D8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guai a chi la altera anche solo con un “apice”!</w:t>
      </w:r>
    </w:p>
    <w:p w:rsidR="00152CAC" w:rsidRPr="00152CAC" w:rsidRDefault="00152CAC" w:rsidP="00152CAC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152CAC">
        <w:rPr>
          <w:rFonts w:ascii="Arial" w:hAnsi="Arial" w:cs="Arial"/>
          <w:b/>
          <w:sz w:val="24"/>
          <w:szCs w:val="24"/>
        </w:rPr>
        <w:t xml:space="preserve">Infatti, i miracoli avvengono anche oggi (e io ne ho </w:t>
      </w:r>
      <w:r w:rsidR="00834FBD">
        <w:rPr>
          <w:rFonts w:ascii="Arial" w:hAnsi="Arial" w:cs="Arial"/>
          <w:b/>
          <w:sz w:val="24"/>
          <w:szCs w:val="24"/>
        </w:rPr>
        <w:t>ricevuti</w:t>
      </w:r>
      <w:r w:rsidRPr="00152CAC">
        <w:rPr>
          <w:rFonts w:ascii="Arial" w:hAnsi="Arial" w:cs="Arial"/>
          <w:b/>
          <w:sz w:val="24"/>
          <w:szCs w:val="24"/>
        </w:rPr>
        <w:t xml:space="preserve"> molti per la Sua Grazia) e anche tutto il resto.</w:t>
      </w:r>
    </w:p>
    <w:p w:rsidR="00E76923" w:rsidRPr="00D42272" w:rsidRDefault="00E76923" w:rsidP="00213C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 sempre considerato che Dio si rivela a secondo </w:t>
      </w:r>
      <w:r w:rsidR="00152CAC">
        <w:rPr>
          <w:rFonts w:ascii="Arial" w:hAnsi="Arial" w:cs="Arial"/>
          <w:sz w:val="24"/>
          <w:szCs w:val="24"/>
        </w:rPr>
        <w:t>del</w:t>
      </w:r>
      <w:r>
        <w:rPr>
          <w:rFonts w:ascii="Arial" w:hAnsi="Arial" w:cs="Arial"/>
          <w:sz w:val="24"/>
          <w:szCs w:val="24"/>
        </w:rPr>
        <w:t xml:space="preserve">le circostanze, secondo il bisogno: ad esempio, </w:t>
      </w:r>
      <w:r w:rsidRPr="00D42272">
        <w:rPr>
          <w:rFonts w:ascii="Arial" w:hAnsi="Arial" w:cs="Arial"/>
          <w:b/>
          <w:sz w:val="24"/>
          <w:szCs w:val="24"/>
        </w:rPr>
        <w:t xml:space="preserve">il giorno della Pentecoste </w:t>
      </w:r>
      <w:r w:rsidR="00152CAC" w:rsidRPr="00D42272">
        <w:rPr>
          <w:rFonts w:ascii="Arial" w:hAnsi="Arial" w:cs="Arial"/>
          <w:b/>
          <w:sz w:val="24"/>
          <w:szCs w:val="24"/>
        </w:rPr>
        <w:t>concesse il dono delle</w:t>
      </w:r>
      <w:r w:rsidRPr="00D42272">
        <w:rPr>
          <w:rFonts w:ascii="Arial" w:hAnsi="Arial" w:cs="Arial"/>
          <w:b/>
          <w:sz w:val="24"/>
          <w:szCs w:val="24"/>
        </w:rPr>
        <w:t xml:space="preserve"> lingue per permettere a tutti </w:t>
      </w:r>
      <w:r w:rsidR="00152CAC" w:rsidRPr="00D42272">
        <w:rPr>
          <w:rFonts w:ascii="Arial" w:hAnsi="Arial" w:cs="Arial"/>
          <w:b/>
          <w:sz w:val="24"/>
          <w:szCs w:val="24"/>
        </w:rPr>
        <w:t xml:space="preserve">i presenti </w:t>
      </w:r>
      <w:r w:rsidRPr="00D42272">
        <w:rPr>
          <w:rFonts w:ascii="Arial" w:hAnsi="Arial" w:cs="Arial"/>
          <w:b/>
          <w:sz w:val="24"/>
          <w:szCs w:val="24"/>
        </w:rPr>
        <w:t>la comprensione del Vangelo</w:t>
      </w:r>
      <w:r w:rsidR="00082D85">
        <w:rPr>
          <w:rFonts w:ascii="Arial" w:hAnsi="Arial" w:cs="Arial"/>
          <w:b/>
          <w:sz w:val="24"/>
          <w:szCs w:val="24"/>
        </w:rPr>
        <w:t xml:space="preserve"> nella propria lingua nativa </w:t>
      </w:r>
      <w:r w:rsidRPr="00D42272">
        <w:rPr>
          <w:rFonts w:ascii="Arial" w:hAnsi="Arial" w:cs="Arial"/>
          <w:b/>
          <w:sz w:val="24"/>
          <w:szCs w:val="24"/>
        </w:rPr>
        <w:t xml:space="preserve">… e ben 15 nazionalità </w:t>
      </w:r>
      <w:r w:rsidR="00082D85">
        <w:rPr>
          <w:rFonts w:ascii="Arial" w:hAnsi="Arial" w:cs="Arial"/>
          <w:b/>
          <w:sz w:val="24"/>
          <w:szCs w:val="24"/>
        </w:rPr>
        <w:t xml:space="preserve">diverse </w:t>
      </w:r>
      <w:r w:rsidRPr="00D42272">
        <w:rPr>
          <w:rFonts w:ascii="Arial" w:hAnsi="Arial" w:cs="Arial"/>
          <w:b/>
          <w:sz w:val="24"/>
          <w:szCs w:val="24"/>
        </w:rPr>
        <w:t>ne beneficiarono!</w:t>
      </w:r>
    </w:p>
    <w:p w:rsidR="00152CAC" w:rsidRDefault="00152CAC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 di molti Credenti che in tempi attuali si sono venuti a trovare in zone indigene di cui non conoscevano la lingua e –miracolosamente- hanno cominciato a relazionarsi parlandola come se vi fossero nati</w:t>
      </w:r>
      <w:r w:rsidR="00B91115">
        <w:rPr>
          <w:rFonts w:ascii="Arial" w:hAnsi="Arial" w:cs="Arial"/>
          <w:sz w:val="24"/>
          <w:szCs w:val="24"/>
        </w:rPr>
        <w:t xml:space="preserve"> … in modo che evangelizzassero quelle popolazioni</w:t>
      </w:r>
      <w:r>
        <w:rPr>
          <w:rFonts w:ascii="Arial" w:hAnsi="Arial" w:cs="Arial"/>
          <w:sz w:val="24"/>
          <w:szCs w:val="24"/>
        </w:rPr>
        <w:t>!</w:t>
      </w:r>
    </w:p>
    <w:p w:rsidR="00187DC6" w:rsidRDefault="00187DC6" w:rsidP="00213CB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87DC6" w:rsidRDefault="00187DC6" w:rsidP="00213C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Molti religiosi mistici credono di essere spirituali (o più spirituali) ricercando sempre il sensazionale fatto di sogni, visioni, profezie e miracoli: </w:t>
      </w:r>
      <w:r w:rsidRPr="00B91115">
        <w:rPr>
          <w:rFonts w:ascii="Arial" w:hAnsi="Arial" w:cs="Arial"/>
          <w:b/>
          <w:sz w:val="24"/>
          <w:szCs w:val="24"/>
        </w:rPr>
        <w:t>quest</w:t>
      </w:r>
      <w:r w:rsidR="00260365">
        <w:rPr>
          <w:rFonts w:ascii="Arial" w:hAnsi="Arial" w:cs="Arial"/>
          <w:b/>
          <w:sz w:val="24"/>
          <w:szCs w:val="24"/>
        </w:rPr>
        <w:t>a ricerca del</w:t>
      </w:r>
      <w:r w:rsidRPr="00B91115">
        <w:rPr>
          <w:rFonts w:ascii="Arial" w:hAnsi="Arial" w:cs="Arial"/>
          <w:b/>
          <w:sz w:val="24"/>
          <w:szCs w:val="24"/>
        </w:rPr>
        <w:t xml:space="preserve"> “sensazion</w:t>
      </w:r>
      <w:r w:rsidR="00B91115" w:rsidRPr="00B91115">
        <w:rPr>
          <w:rFonts w:ascii="Arial" w:hAnsi="Arial" w:cs="Arial"/>
          <w:b/>
          <w:sz w:val="24"/>
          <w:szCs w:val="24"/>
        </w:rPr>
        <w:t>ale</w:t>
      </w:r>
      <w:r w:rsidRPr="00B91115">
        <w:rPr>
          <w:rFonts w:ascii="Arial" w:hAnsi="Arial" w:cs="Arial"/>
          <w:b/>
          <w:sz w:val="24"/>
          <w:szCs w:val="24"/>
        </w:rPr>
        <w:t xml:space="preserve"> emozionale”, però, è carnale e porta solo soddisfazione alla carne</w:t>
      </w:r>
      <w:r w:rsidR="00260365">
        <w:rPr>
          <w:rFonts w:ascii="Arial" w:hAnsi="Arial" w:cs="Arial"/>
          <w:b/>
          <w:sz w:val="24"/>
          <w:szCs w:val="24"/>
        </w:rPr>
        <w:t xml:space="preserve"> (simile a quella gente che cercava Gesù per vedere i miracoli che faceva e/o che avrebbe fatto!)</w:t>
      </w:r>
      <w:r w:rsidRPr="00B91115">
        <w:rPr>
          <w:rFonts w:ascii="Arial" w:hAnsi="Arial" w:cs="Arial"/>
          <w:b/>
          <w:sz w:val="24"/>
          <w:szCs w:val="24"/>
        </w:rPr>
        <w:t>.</w:t>
      </w:r>
    </w:p>
    <w:p w:rsidR="00D42272" w:rsidRDefault="00260365" w:rsidP="00D42272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</w:t>
      </w:r>
      <w:r w:rsidR="00D42272">
        <w:rPr>
          <w:rFonts w:ascii="Arial" w:hAnsi="Arial" w:cs="Arial"/>
          <w:b/>
          <w:sz w:val="24"/>
          <w:szCs w:val="24"/>
        </w:rPr>
        <w:t xml:space="preserve">oi siamo invitati a cercare </w:t>
      </w:r>
      <w:r>
        <w:rPr>
          <w:rFonts w:ascii="Arial" w:hAnsi="Arial" w:cs="Arial"/>
          <w:b/>
          <w:sz w:val="24"/>
          <w:szCs w:val="24"/>
        </w:rPr>
        <w:t xml:space="preserve">la Persona di </w:t>
      </w:r>
      <w:r w:rsidR="00D42272">
        <w:rPr>
          <w:rFonts w:ascii="Arial" w:hAnsi="Arial" w:cs="Arial"/>
          <w:b/>
          <w:sz w:val="24"/>
          <w:szCs w:val="24"/>
        </w:rPr>
        <w:t>Dio e non il sensazionale</w:t>
      </w:r>
      <w:r>
        <w:rPr>
          <w:rFonts w:ascii="Arial" w:hAnsi="Arial" w:cs="Arial"/>
          <w:b/>
          <w:sz w:val="24"/>
          <w:szCs w:val="24"/>
        </w:rPr>
        <w:t xml:space="preserve"> che farebbe</w:t>
      </w:r>
      <w:r w:rsidR="00D42272">
        <w:rPr>
          <w:rFonts w:ascii="Arial" w:hAnsi="Arial" w:cs="Arial"/>
          <w:b/>
          <w:sz w:val="24"/>
          <w:szCs w:val="24"/>
        </w:rPr>
        <w:t>!</w:t>
      </w:r>
    </w:p>
    <w:p w:rsidR="00D42272" w:rsidRPr="00B91115" w:rsidRDefault="00D42272" w:rsidP="00D42272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 folla correva dove si trovava Gesù Cristo, ma cercava il sensazionale (e non Lui), perciò Gesù non si fidava di loro!</w:t>
      </w:r>
    </w:p>
    <w:p w:rsidR="004B612E" w:rsidRDefault="00187DC6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conferma di quanto dico sta nel fatto che quando </w:t>
      </w:r>
      <w:r w:rsidR="00D42272">
        <w:rPr>
          <w:rFonts w:ascii="Arial" w:hAnsi="Arial" w:cs="Arial"/>
          <w:sz w:val="24"/>
          <w:szCs w:val="24"/>
        </w:rPr>
        <w:t xml:space="preserve">le persone </w:t>
      </w:r>
      <w:r>
        <w:rPr>
          <w:rFonts w:ascii="Arial" w:hAnsi="Arial" w:cs="Arial"/>
          <w:sz w:val="24"/>
          <w:szCs w:val="24"/>
        </w:rPr>
        <w:t>non assistono più a questo “sensazionale emozionale”</w:t>
      </w:r>
      <w:r w:rsidR="009377A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… si spengono </w:t>
      </w:r>
      <w:r w:rsidR="009377A9">
        <w:rPr>
          <w:rFonts w:ascii="Arial" w:hAnsi="Arial" w:cs="Arial"/>
          <w:sz w:val="24"/>
          <w:szCs w:val="24"/>
        </w:rPr>
        <w:t xml:space="preserve">spiritualmente </w:t>
      </w:r>
      <w:r>
        <w:rPr>
          <w:rFonts w:ascii="Arial" w:hAnsi="Arial" w:cs="Arial"/>
          <w:sz w:val="24"/>
          <w:szCs w:val="24"/>
        </w:rPr>
        <w:t xml:space="preserve">e molti, addirittura, si allontanano dalla fede: </w:t>
      </w:r>
      <w:r w:rsidRPr="00B91115">
        <w:rPr>
          <w:rFonts w:ascii="Arial" w:hAnsi="Arial" w:cs="Arial"/>
          <w:b/>
          <w:sz w:val="24"/>
          <w:szCs w:val="24"/>
        </w:rPr>
        <w:t xml:space="preserve">costoro sono fanatici dell’emozione di cui si drogano al punto da </w:t>
      </w:r>
      <w:r w:rsidR="009377A9" w:rsidRPr="00B91115">
        <w:rPr>
          <w:rFonts w:ascii="Arial" w:hAnsi="Arial" w:cs="Arial"/>
          <w:b/>
          <w:sz w:val="24"/>
          <w:szCs w:val="24"/>
        </w:rPr>
        <w:t xml:space="preserve">non </w:t>
      </w:r>
      <w:r w:rsidRPr="00B91115">
        <w:rPr>
          <w:rFonts w:ascii="Arial" w:hAnsi="Arial" w:cs="Arial"/>
          <w:b/>
          <w:sz w:val="24"/>
          <w:szCs w:val="24"/>
        </w:rPr>
        <w:t>poterne più fare a meno</w:t>
      </w:r>
      <w:r w:rsidR="009377A9">
        <w:rPr>
          <w:rFonts w:ascii="Arial" w:hAnsi="Arial" w:cs="Arial"/>
          <w:sz w:val="24"/>
          <w:szCs w:val="24"/>
        </w:rPr>
        <w:t>, forse non sono neppure nati di nuovo (ma lo sa Dio!).</w:t>
      </w:r>
    </w:p>
    <w:p w:rsidR="0064281C" w:rsidRDefault="0064281C" w:rsidP="0064281C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 esempio, conosco molti pentecostalisti che “non sarebbero più in grado di vivere senza parlare in lingue estatiche”: proprio come i drogati!</w:t>
      </w:r>
    </w:p>
    <w:p w:rsidR="00BB02AC" w:rsidRDefault="00BB02AC" w:rsidP="0064281C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Uno di loro mi ha detto qualche tempo fa </w:t>
      </w:r>
      <w:r w:rsidRPr="00BB02AC">
        <w:rPr>
          <w:rFonts w:ascii="Arial" w:hAnsi="Arial" w:cs="Arial"/>
          <w:i/>
          <w:sz w:val="24"/>
          <w:szCs w:val="24"/>
        </w:rPr>
        <w:t>“fare un culto senza parlare in lingue è come non farlo per niente: non potrei mai più fare un culto senza parlare in lingue”!</w:t>
      </w:r>
    </w:p>
    <w:p w:rsidR="00BB02AC" w:rsidRDefault="00BB02AC" w:rsidP="0064281C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Insomma, parlare in lingue è per lui talmente necessario che supera tutto il resto, non può più farne a meno: proprio similmente ai tossicodipendenti o agli alcolizzati!</w:t>
      </w:r>
    </w:p>
    <w:p w:rsidR="0064281C" w:rsidRDefault="0064281C" w:rsidP="0064281C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 quando –per ragioni misteriose- taluni non sono più riusciti a farlo… si sono esauriti psicologicamente e sono finiti nella disperazione credendo di essere stati abbandonati da Dio con conseguente perdita della Vita eterna… a causa di qualche peccato commesso ripetutamente (che essi definiscono “peccato contro Lo Spirito Santo!”)!</w:t>
      </w:r>
    </w:p>
    <w:p w:rsidR="00187DC6" w:rsidRDefault="004B612E" w:rsidP="00213C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Personalmente considero costoro “spiritualisti” e non spirituali!</w:t>
      </w:r>
    </w:p>
    <w:p w:rsidR="00D42272" w:rsidRPr="00D42272" w:rsidRDefault="00D42272" w:rsidP="00D42272">
      <w:pPr>
        <w:pStyle w:val="Paragrafoelenco"/>
        <w:numPr>
          <w:ilvl w:val="0"/>
          <w:numId w:val="17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D42272">
        <w:rPr>
          <w:rFonts w:ascii="Arial" w:hAnsi="Arial" w:cs="Arial"/>
          <w:i/>
          <w:sz w:val="24"/>
          <w:szCs w:val="24"/>
        </w:rPr>
        <w:t xml:space="preserve">Alla legge! alla testimonianza. Se il popolo non parla così, non vi sarà per lui alcuna aurora! - </w:t>
      </w:r>
      <w:proofErr w:type="spellStart"/>
      <w:r w:rsidRPr="00D42272">
        <w:rPr>
          <w:rFonts w:ascii="Arial" w:hAnsi="Arial" w:cs="Arial"/>
          <w:i/>
          <w:sz w:val="24"/>
          <w:szCs w:val="24"/>
        </w:rPr>
        <w:t>Is</w:t>
      </w:r>
      <w:proofErr w:type="spellEnd"/>
      <w:r w:rsidRPr="00D42272">
        <w:rPr>
          <w:rFonts w:ascii="Arial" w:hAnsi="Arial" w:cs="Arial"/>
          <w:i/>
          <w:sz w:val="24"/>
          <w:szCs w:val="24"/>
        </w:rPr>
        <w:t xml:space="preserve"> 8:20</w:t>
      </w:r>
    </w:p>
    <w:p w:rsidR="00D42272" w:rsidRPr="00D42272" w:rsidRDefault="00D42272" w:rsidP="00D42272">
      <w:pPr>
        <w:pStyle w:val="Paragrafoelenco"/>
        <w:numPr>
          <w:ilvl w:val="0"/>
          <w:numId w:val="17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D42272">
        <w:rPr>
          <w:rFonts w:ascii="Arial" w:hAnsi="Arial" w:cs="Arial"/>
          <w:i/>
          <w:sz w:val="24"/>
          <w:szCs w:val="24"/>
        </w:rPr>
        <w:t>Abramo disse: Hanno Mosè e i profeti; ascoltino quelli. - Lu 16:29</w:t>
      </w:r>
    </w:p>
    <w:p w:rsidR="00D42272" w:rsidRPr="00D42272" w:rsidRDefault="00D42272" w:rsidP="00D4227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“Mosè e i profeti” era la Scrittura dell’Antico Testamento: siamo invitati ad “ascoltare la Scrittura” e non a ricercare il sensazionale che ci emoziona, e ci trascina facendoci dimenticare la Scrittura!</w:t>
      </w:r>
    </w:p>
    <w:p w:rsidR="00041245" w:rsidRPr="008A39E0" w:rsidRDefault="00041245" w:rsidP="008A39E0"/>
    <w:sectPr w:rsidR="00041245" w:rsidRPr="008A39E0" w:rsidSect="00480E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567" w:right="567" w:bottom="567" w:left="567" w:header="142" w:footer="0" w:gutter="567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E80" w:rsidRDefault="00420E80" w:rsidP="00CD1748">
      <w:r>
        <w:separator/>
      </w:r>
    </w:p>
  </w:endnote>
  <w:endnote w:type="continuationSeparator" w:id="0">
    <w:p w:rsidR="00420E80" w:rsidRDefault="00420E80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2E7" w:rsidRDefault="008D52E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6665264"/>
      <w:docPartObj>
        <w:docPartGallery w:val="Page Numbers (Bottom of Page)"/>
        <w:docPartUnique/>
      </w:docPartObj>
    </w:sdtPr>
    <w:sdtEndPr/>
    <w:sdtContent>
      <w:p w:rsidR="00CD1748" w:rsidRDefault="00F75B52">
        <w:pPr>
          <w:pStyle w:val="Pidipagina"/>
          <w:jc w:val="right"/>
        </w:pPr>
        <w:r>
          <w:fldChar w:fldCharType="begin"/>
        </w:r>
        <w:r w:rsidR="00CD1748">
          <w:instrText>PAGE   \* MERGEFORMAT</w:instrText>
        </w:r>
        <w:r>
          <w:fldChar w:fldCharType="separate"/>
        </w:r>
        <w:r w:rsidR="00480E2A">
          <w:rPr>
            <w:noProof/>
          </w:rPr>
          <w:t>12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2274333"/>
      <w:docPartObj>
        <w:docPartGallery w:val="Page Numbers (Bottom of Page)"/>
        <w:docPartUnique/>
      </w:docPartObj>
    </w:sdtPr>
    <w:sdtEndPr/>
    <w:sdtContent>
      <w:p w:rsidR="008D52E7" w:rsidRDefault="008D52E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E2A">
          <w:rPr>
            <w:noProof/>
          </w:rPr>
          <w:t>7</w:t>
        </w:r>
        <w:r>
          <w:fldChar w:fldCharType="end"/>
        </w:r>
      </w:p>
    </w:sdtContent>
  </w:sdt>
  <w:p w:rsidR="0067013E" w:rsidRDefault="0067013E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E80" w:rsidRDefault="00420E80" w:rsidP="00CD1748">
      <w:r>
        <w:separator/>
      </w:r>
    </w:p>
  </w:footnote>
  <w:footnote w:type="continuationSeparator" w:id="0">
    <w:p w:rsidR="00420E80" w:rsidRDefault="00420E80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2E7" w:rsidRDefault="008D52E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2E7" w:rsidRDefault="008D52E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C5F"/>
    <w:multiLevelType w:val="multilevel"/>
    <w:tmpl w:val="EEAA8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B072B9"/>
    <w:multiLevelType w:val="hybridMultilevel"/>
    <w:tmpl w:val="053C0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921A2"/>
    <w:multiLevelType w:val="hybridMultilevel"/>
    <w:tmpl w:val="0144F046"/>
    <w:lvl w:ilvl="0" w:tplc="DDB271B8">
      <w:start w:val="1"/>
      <w:numFmt w:val="bullet"/>
      <w:lvlText w:val=""/>
      <w:lvlJc w:val="left"/>
      <w:pPr>
        <w:ind w:left="785" w:hanging="360"/>
      </w:pPr>
      <w:rPr>
        <w:rFonts w:ascii="Symbol" w:hAnsi="Symbol" w:hint="default"/>
        <w:b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293A47BE"/>
    <w:multiLevelType w:val="hybridMultilevel"/>
    <w:tmpl w:val="1188CDF4"/>
    <w:lvl w:ilvl="0" w:tplc="1B20158A">
      <w:start w:val="1"/>
      <w:numFmt w:val="decimal"/>
      <w:lvlText w:val="%1."/>
      <w:lvlJc w:val="left"/>
      <w:pPr>
        <w:ind w:left="1428" w:hanging="360"/>
      </w:pPr>
      <w:rPr>
        <w:rFonts w:ascii="Arial" w:hAnsi="Arial" w:hint="default"/>
        <w:b/>
        <w:i w:val="0"/>
        <w:sz w:val="24"/>
        <w:szCs w:val="40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E9006F9"/>
    <w:multiLevelType w:val="multilevel"/>
    <w:tmpl w:val="5DF4C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184D9C"/>
    <w:multiLevelType w:val="hybridMultilevel"/>
    <w:tmpl w:val="27FE938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9A53DB"/>
    <w:multiLevelType w:val="hybridMultilevel"/>
    <w:tmpl w:val="5EF0BAF0"/>
    <w:lvl w:ilvl="0" w:tplc="A4F27714">
      <w:start w:val="1"/>
      <w:numFmt w:val="bullet"/>
      <w:lvlText w:val="֍"/>
      <w:lvlJc w:val="left"/>
      <w:pPr>
        <w:ind w:left="144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5C597A"/>
    <w:multiLevelType w:val="hybridMultilevel"/>
    <w:tmpl w:val="A976C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00B98"/>
    <w:multiLevelType w:val="multilevel"/>
    <w:tmpl w:val="CB787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BE6745"/>
    <w:multiLevelType w:val="hybridMultilevel"/>
    <w:tmpl w:val="287C7CAC"/>
    <w:lvl w:ilvl="0" w:tplc="5FD4D4F0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A73B66"/>
    <w:multiLevelType w:val="hybridMultilevel"/>
    <w:tmpl w:val="DD2806E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7B7495C"/>
    <w:multiLevelType w:val="hybridMultilevel"/>
    <w:tmpl w:val="E532569A"/>
    <w:lvl w:ilvl="0" w:tplc="A4F27714">
      <w:start w:val="1"/>
      <w:numFmt w:val="bullet"/>
      <w:lvlText w:val="֍"/>
      <w:lvlJc w:val="left"/>
      <w:pPr>
        <w:ind w:left="1428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C8A61BF"/>
    <w:multiLevelType w:val="hybridMultilevel"/>
    <w:tmpl w:val="3E0CE2C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967CE6"/>
    <w:multiLevelType w:val="hybridMultilevel"/>
    <w:tmpl w:val="C630D720"/>
    <w:lvl w:ilvl="0" w:tplc="1B20158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40"/>
      </w:rPr>
    </w:lvl>
    <w:lvl w:ilvl="1" w:tplc="E81060D0">
      <w:start w:val="1"/>
      <w:numFmt w:val="bullet"/>
      <w:lvlText w:val="֍"/>
      <w:lvlJc w:val="left"/>
      <w:pPr>
        <w:ind w:left="1080" w:hanging="360"/>
      </w:pPr>
      <w:rPr>
        <w:rFonts w:ascii="Cooper Black" w:hAnsi="Cooper Black" w:hint="default"/>
        <w:b/>
        <w:i w:val="0"/>
        <w:sz w:val="2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2EF2D45"/>
    <w:multiLevelType w:val="hybridMultilevel"/>
    <w:tmpl w:val="C256DCD4"/>
    <w:lvl w:ilvl="0" w:tplc="0410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5" w15:restartNumberingAfterBreak="0">
    <w:nsid w:val="67EE69A3"/>
    <w:multiLevelType w:val="hybridMultilevel"/>
    <w:tmpl w:val="C1764C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B60DE5"/>
    <w:multiLevelType w:val="hybridMultilevel"/>
    <w:tmpl w:val="3278AE2A"/>
    <w:lvl w:ilvl="0" w:tplc="E81060D0">
      <w:start w:val="1"/>
      <w:numFmt w:val="bullet"/>
      <w:lvlText w:val="֍"/>
      <w:lvlJc w:val="left"/>
      <w:pPr>
        <w:ind w:left="360" w:hanging="360"/>
      </w:pPr>
      <w:rPr>
        <w:rFonts w:ascii="Cooper Black" w:hAnsi="Cooper Black" w:hint="default"/>
        <w:b/>
        <w:i w:val="0"/>
        <w:sz w:val="20"/>
      </w:rPr>
    </w:lvl>
    <w:lvl w:ilvl="1" w:tplc="E81060D0">
      <w:start w:val="1"/>
      <w:numFmt w:val="bullet"/>
      <w:lvlText w:val="֍"/>
      <w:lvlJc w:val="left"/>
      <w:pPr>
        <w:ind w:left="1080" w:hanging="360"/>
      </w:pPr>
      <w:rPr>
        <w:rFonts w:ascii="Cooper Black" w:hAnsi="Cooper Black" w:hint="default"/>
        <w:b/>
        <w:i w:val="0"/>
        <w:sz w:val="20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3"/>
  </w:num>
  <w:num w:numId="4">
    <w:abstractNumId w:val="16"/>
  </w:num>
  <w:num w:numId="5">
    <w:abstractNumId w:val="0"/>
  </w:num>
  <w:num w:numId="6">
    <w:abstractNumId w:val="4"/>
  </w:num>
  <w:num w:numId="7">
    <w:abstractNumId w:val="8"/>
  </w:num>
  <w:num w:numId="8">
    <w:abstractNumId w:val="15"/>
  </w:num>
  <w:num w:numId="9">
    <w:abstractNumId w:val="6"/>
  </w:num>
  <w:num w:numId="10">
    <w:abstractNumId w:val="1"/>
  </w:num>
  <w:num w:numId="11">
    <w:abstractNumId w:val="7"/>
  </w:num>
  <w:num w:numId="12">
    <w:abstractNumId w:val="10"/>
  </w:num>
  <w:num w:numId="13">
    <w:abstractNumId w:val="12"/>
  </w:num>
  <w:num w:numId="14">
    <w:abstractNumId w:val="9"/>
  </w:num>
  <w:num w:numId="15">
    <w:abstractNumId w:val="2"/>
  </w:num>
  <w:num w:numId="16">
    <w:abstractNumId w:val="14"/>
  </w:num>
  <w:num w:numId="1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4084"/>
    <w:rsid w:val="00006223"/>
    <w:rsid w:val="00007A76"/>
    <w:rsid w:val="00007E93"/>
    <w:rsid w:val="00011B58"/>
    <w:rsid w:val="00022671"/>
    <w:rsid w:val="0002756B"/>
    <w:rsid w:val="00035A87"/>
    <w:rsid w:val="00037591"/>
    <w:rsid w:val="00037639"/>
    <w:rsid w:val="0004003B"/>
    <w:rsid w:val="00041245"/>
    <w:rsid w:val="0004497C"/>
    <w:rsid w:val="00045E57"/>
    <w:rsid w:val="00046546"/>
    <w:rsid w:val="00047137"/>
    <w:rsid w:val="00050580"/>
    <w:rsid w:val="00053159"/>
    <w:rsid w:val="000605EF"/>
    <w:rsid w:val="000647F1"/>
    <w:rsid w:val="00064D2A"/>
    <w:rsid w:val="0007010D"/>
    <w:rsid w:val="0007063A"/>
    <w:rsid w:val="00070740"/>
    <w:rsid w:val="00070E69"/>
    <w:rsid w:val="00071C17"/>
    <w:rsid w:val="00077561"/>
    <w:rsid w:val="00081074"/>
    <w:rsid w:val="00082D85"/>
    <w:rsid w:val="000875C9"/>
    <w:rsid w:val="00090113"/>
    <w:rsid w:val="00090AAC"/>
    <w:rsid w:val="000A4625"/>
    <w:rsid w:val="000C2182"/>
    <w:rsid w:val="000D1A68"/>
    <w:rsid w:val="000D523C"/>
    <w:rsid w:val="000D7E78"/>
    <w:rsid w:val="000E0CF1"/>
    <w:rsid w:val="000E71C3"/>
    <w:rsid w:val="00101B55"/>
    <w:rsid w:val="001022BC"/>
    <w:rsid w:val="00103230"/>
    <w:rsid w:val="00107EF2"/>
    <w:rsid w:val="00121BAB"/>
    <w:rsid w:val="00126A94"/>
    <w:rsid w:val="00135BCD"/>
    <w:rsid w:val="00135D96"/>
    <w:rsid w:val="0013642B"/>
    <w:rsid w:val="00141B5E"/>
    <w:rsid w:val="00141F84"/>
    <w:rsid w:val="001420E2"/>
    <w:rsid w:val="00142959"/>
    <w:rsid w:val="0014313D"/>
    <w:rsid w:val="00143E1F"/>
    <w:rsid w:val="00147692"/>
    <w:rsid w:val="00152CAC"/>
    <w:rsid w:val="00155532"/>
    <w:rsid w:val="00162F83"/>
    <w:rsid w:val="0016304D"/>
    <w:rsid w:val="00163EC9"/>
    <w:rsid w:val="0016612B"/>
    <w:rsid w:val="001676EF"/>
    <w:rsid w:val="0017228D"/>
    <w:rsid w:val="001726B9"/>
    <w:rsid w:val="001874D1"/>
    <w:rsid w:val="00187DC6"/>
    <w:rsid w:val="00194E48"/>
    <w:rsid w:val="001977F0"/>
    <w:rsid w:val="001B4108"/>
    <w:rsid w:val="001C042B"/>
    <w:rsid w:val="001C078B"/>
    <w:rsid w:val="001C157C"/>
    <w:rsid w:val="001C6773"/>
    <w:rsid w:val="001D0D35"/>
    <w:rsid w:val="001D5D70"/>
    <w:rsid w:val="001E1333"/>
    <w:rsid w:val="001E7FBB"/>
    <w:rsid w:val="001F0E44"/>
    <w:rsid w:val="001F7DE6"/>
    <w:rsid w:val="0020278F"/>
    <w:rsid w:val="002054A1"/>
    <w:rsid w:val="00210CB5"/>
    <w:rsid w:val="00211B34"/>
    <w:rsid w:val="0021394C"/>
    <w:rsid w:val="00213CB1"/>
    <w:rsid w:val="002240BE"/>
    <w:rsid w:val="00230AD0"/>
    <w:rsid w:val="0023122E"/>
    <w:rsid w:val="00236004"/>
    <w:rsid w:val="00242B5C"/>
    <w:rsid w:val="00245C07"/>
    <w:rsid w:val="0024745E"/>
    <w:rsid w:val="00247B81"/>
    <w:rsid w:val="00247C77"/>
    <w:rsid w:val="0025061A"/>
    <w:rsid w:val="002515C2"/>
    <w:rsid w:val="00257890"/>
    <w:rsid w:val="00260365"/>
    <w:rsid w:val="00261D0B"/>
    <w:rsid w:val="002700FA"/>
    <w:rsid w:val="00272F09"/>
    <w:rsid w:val="00277BDD"/>
    <w:rsid w:val="00280BCA"/>
    <w:rsid w:val="002871C2"/>
    <w:rsid w:val="0029780C"/>
    <w:rsid w:val="002A58CD"/>
    <w:rsid w:val="002A74DD"/>
    <w:rsid w:val="002A7D50"/>
    <w:rsid w:val="002B299D"/>
    <w:rsid w:val="002B53F9"/>
    <w:rsid w:val="002B572C"/>
    <w:rsid w:val="002B7345"/>
    <w:rsid w:val="002B7379"/>
    <w:rsid w:val="002B7E9C"/>
    <w:rsid w:val="002C10CA"/>
    <w:rsid w:val="002C1E73"/>
    <w:rsid w:val="002C2B4B"/>
    <w:rsid w:val="002C4F55"/>
    <w:rsid w:val="002D1550"/>
    <w:rsid w:val="002D3779"/>
    <w:rsid w:val="002E2157"/>
    <w:rsid w:val="002E643A"/>
    <w:rsid w:val="002E7C68"/>
    <w:rsid w:val="002F133B"/>
    <w:rsid w:val="002F4B43"/>
    <w:rsid w:val="00307779"/>
    <w:rsid w:val="00316A8A"/>
    <w:rsid w:val="0032028F"/>
    <w:rsid w:val="00327DFA"/>
    <w:rsid w:val="003304DD"/>
    <w:rsid w:val="003316E7"/>
    <w:rsid w:val="0033333C"/>
    <w:rsid w:val="003334EF"/>
    <w:rsid w:val="00334255"/>
    <w:rsid w:val="003378AE"/>
    <w:rsid w:val="00337C81"/>
    <w:rsid w:val="00342637"/>
    <w:rsid w:val="00343D5C"/>
    <w:rsid w:val="00345599"/>
    <w:rsid w:val="00353F65"/>
    <w:rsid w:val="003577A6"/>
    <w:rsid w:val="00364B65"/>
    <w:rsid w:val="00365BB7"/>
    <w:rsid w:val="00374521"/>
    <w:rsid w:val="003922BA"/>
    <w:rsid w:val="00393FA2"/>
    <w:rsid w:val="0039574C"/>
    <w:rsid w:val="003A098A"/>
    <w:rsid w:val="003A252E"/>
    <w:rsid w:val="003A26C2"/>
    <w:rsid w:val="003A5142"/>
    <w:rsid w:val="003A687C"/>
    <w:rsid w:val="003A6EC9"/>
    <w:rsid w:val="003B3AD2"/>
    <w:rsid w:val="003C15B0"/>
    <w:rsid w:val="003C6409"/>
    <w:rsid w:val="003C7B99"/>
    <w:rsid w:val="003D05BF"/>
    <w:rsid w:val="003D2040"/>
    <w:rsid w:val="003D5D61"/>
    <w:rsid w:val="003E0288"/>
    <w:rsid w:val="003E2440"/>
    <w:rsid w:val="003E2D09"/>
    <w:rsid w:val="003E2F85"/>
    <w:rsid w:val="003E6451"/>
    <w:rsid w:val="003E7D82"/>
    <w:rsid w:val="003F5A0F"/>
    <w:rsid w:val="003F5DEB"/>
    <w:rsid w:val="003F5EE1"/>
    <w:rsid w:val="004013BA"/>
    <w:rsid w:val="00402128"/>
    <w:rsid w:val="00402D02"/>
    <w:rsid w:val="00404C57"/>
    <w:rsid w:val="004078E4"/>
    <w:rsid w:val="0041494C"/>
    <w:rsid w:val="00416F86"/>
    <w:rsid w:val="00420E80"/>
    <w:rsid w:val="004259A0"/>
    <w:rsid w:val="00431DA1"/>
    <w:rsid w:val="00434064"/>
    <w:rsid w:val="00434397"/>
    <w:rsid w:val="004379A2"/>
    <w:rsid w:val="00441338"/>
    <w:rsid w:val="004425ED"/>
    <w:rsid w:val="00470501"/>
    <w:rsid w:val="00480E2A"/>
    <w:rsid w:val="00484B42"/>
    <w:rsid w:val="00487204"/>
    <w:rsid w:val="004916A1"/>
    <w:rsid w:val="004B3E2C"/>
    <w:rsid w:val="004B612E"/>
    <w:rsid w:val="004C3290"/>
    <w:rsid w:val="004D26FF"/>
    <w:rsid w:val="004D2BBA"/>
    <w:rsid w:val="004D7C66"/>
    <w:rsid w:val="004E1366"/>
    <w:rsid w:val="004E2D5C"/>
    <w:rsid w:val="004E5E37"/>
    <w:rsid w:val="004F2CC7"/>
    <w:rsid w:val="004F362D"/>
    <w:rsid w:val="004F73D0"/>
    <w:rsid w:val="004F7640"/>
    <w:rsid w:val="00505ABB"/>
    <w:rsid w:val="0050711F"/>
    <w:rsid w:val="0051446E"/>
    <w:rsid w:val="005173C1"/>
    <w:rsid w:val="00520092"/>
    <w:rsid w:val="00522577"/>
    <w:rsid w:val="005262C6"/>
    <w:rsid w:val="0052657E"/>
    <w:rsid w:val="00532662"/>
    <w:rsid w:val="00532797"/>
    <w:rsid w:val="0053335D"/>
    <w:rsid w:val="00541678"/>
    <w:rsid w:val="00544DF9"/>
    <w:rsid w:val="005458D6"/>
    <w:rsid w:val="00557A7B"/>
    <w:rsid w:val="00561FC9"/>
    <w:rsid w:val="00565144"/>
    <w:rsid w:val="00570748"/>
    <w:rsid w:val="00571F6B"/>
    <w:rsid w:val="00577508"/>
    <w:rsid w:val="00583CEA"/>
    <w:rsid w:val="005869ED"/>
    <w:rsid w:val="00587934"/>
    <w:rsid w:val="005A0470"/>
    <w:rsid w:val="005A334A"/>
    <w:rsid w:val="005B156F"/>
    <w:rsid w:val="005B3409"/>
    <w:rsid w:val="005B6A27"/>
    <w:rsid w:val="005B7E22"/>
    <w:rsid w:val="005C738C"/>
    <w:rsid w:val="005D4FC7"/>
    <w:rsid w:val="005D6CBC"/>
    <w:rsid w:val="005E07E3"/>
    <w:rsid w:val="005E0A4E"/>
    <w:rsid w:val="005E4E29"/>
    <w:rsid w:val="005E7B31"/>
    <w:rsid w:val="005E7DB1"/>
    <w:rsid w:val="005F1815"/>
    <w:rsid w:val="0060673D"/>
    <w:rsid w:val="00613D44"/>
    <w:rsid w:val="00630416"/>
    <w:rsid w:val="0064281C"/>
    <w:rsid w:val="006445B7"/>
    <w:rsid w:val="006505CD"/>
    <w:rsid w:val="00664EEE"/>
    <w:rsid w:val="0067013E"/>
    <w:rsid w:val="00672AA2"/>
    <w:rsid w:val="00673D5A"/>
    <w:rsid w:val="006829E2"/>
    <w:rsid w:val="00687B9A"/>
    <w:rsid w:val="00691129"/>
    <w:rsid w:val="006A42AC"/>
    <w:rsid w:val="006A625A"/>
    <w:rsid w:val="006B1169"/>
    <w:rsid w:val="006B44E2"/>
    <w:rsid w:val="006B7501"/>
    <w:rsid w:val="006C1B8C"/>
    <w:rsid w:val="006C2ADB"/>
    <w:rsid w:val="006C3ACC"/>
    <w:rsid w:val="006D128E"/>
    <w:rsid w:val="006E2E46"/>
    <w:rsid w:val="006E6D4E"/>
    <w:rsid w:val="006E7D39"/>
    <w:rsid w:val="006F1F94"/>
    <w:rsid w:val="006F480E"/>
    <w:rsid w:val="006F6106"/>
    <w:rsid w:val="00703521"/>
    <w:rsid w:val="007050EC"/>
    <w:rsid w:val="00707B6C"/>
    <w:rsid w:val="00717315"/>
    <w:rsid w:val="007319BE"/>
    <w:rsid w:val="00734CA4"/>
    <w:rsid w:val="007423FA"/>
    <w:rsid w:val="00743983"/>
    <w:rsid w:val="00745981"/>
    <w:rsid w:val="0075237B"/>
    <w:rsid w:val="00752656"/>
    <w:rsid w:val="00765F10"/>
    <w:rsid w:val="00767F3E"/>
    <w:rsid w:val="00774B91"/>
    <w:rsid w:val="0077668D"/>
    <w:rsid w:val="00777E35"/>
    <w:rsid w:val="007803E4"/>
    <w:rsid w:val="00781178"/>
    <w:rsid w:val="0078520B"/>
    <w:rsid w:val="0079748B"/>
    <w:rsid w:val="007A13F6"/>
    <w:rsid w:val="007B1D61"/>
    <w:rsid w:val="007B3AB6"/>
    <w:rsid w:val="007B3E7C"/>
    <w:rsid w:val="007B4E8A"/>
    <w:rsid w:val="007B575F"/>
    <w:rsid w:val="007C5EDB"/>
    <w:rsid w:val="007D144A"/>
    <w:rsid w:val="007D183E"/>
    <w:rsid w:val="007D71AE"/>
    <w:rsid w:val="007E2ABA"/>
    <w:rsid w:val="007E5C06"/>
    <w:rsid w:val="007F0871"/>
    <w:rsid w:val="007F1285"/>
    <w:rsid w:val="007F15F0"/>
    <w:rsid w:val="00805417"/>
    <w:rsid w:val="008072A6"/>
    <w:rsid w:val="00811416"/>
    <w:rsid w:val="00816209"/>
    <w:rsid w:val="00820928"/>
    <w:rsid w:val="00824C9B"/>
    <w:rsid w:val="0082587A"/>
    <w:rsid w:val="00834FBD"/>
    <w:rsid w:val="00837B30"/>
    <w:rsid w:val="008551C0"/>
    <w:rsid w:val="00857982"/>
    <w:rsid w:val="008632F5"/>
    <w:rsid w:val="008644C5"/>
    <w:rsid w:val="00867572"/>
    <w:rsid w:val="008676EF"/>
    <w:rsid w:val="00871B3E"/>
    <w:rsid w:val="00873A35"/>
    <w:rsid w:val="008754E1"/>
    <w:rsid w:val="00877970"/>
    <w:rsid w:val="00883D12"/>
    <w:rsid w:val="00886B05"/>
    <w:rsid w:val="00893EE7"/>
    <w:rsid w:val="008945C4"/>
    <w:rsid w:val="008A2900"/>
    <w:rsid w:val="008A2E5F"/>
    <w:rsid w:val="008A33D4"/>
    <w:rsid w:val="008A39C1"/>
    <w:rsid w:val="008A39E0"/>
    <w:rsid w:val="008A62CA"/>
    <w:rsid w:val="008A6767"/>
    <w:rsid w:val="008A79CE"/>
    <w:rsid w:val="008B03CF"/>
    <w:rsid w:val="008B1014"/>
    <w:rsid w:val="008B38D1"/>
    <w:rsid w:val="008B3C8F"/>
    <w:rsid w:val="008B508C"/>
    <w:rsid w:val="008C0DDC"/>
    <w:rsid w:val="008C5050"/>
    <w:rsid w:val="008C6F89"/>
    <w:rsid w:val="008D2334"/>
    <w:rsid w:val="008D2FE3"/>
    <w:rsid w:val="008D52E7"/>
    <w:rsid w:val="008E0F2D"/>
    <w:rsid w:val="008E2E55"/>
    <w:rsid w:val="008F0431"/>
    <w:rsid w:val="008F3AA3"/>
    <w:rsid w:val="00905B43"/>
    <w:rsid w:val="009157B8"/>
    <w:rsid w:val="00922B30"/>
    <w:rsid w:val="009278E7"/>
    <w:rsid w:val="00931DDC"/>
    <w:rsid w:val="00932390"/>
    <w:rsid w:val="0093288D"/>
    <w:rsid w:val="009377A9"/>
    <w:rsid w:val="00943D38"/>
    <w:rsid w:val="009453D6"/>
    <w:rsid w:val="0095465E"/>
    <w:rsid w:val="00956DF9"/>
    <w:rsid w:val="00957A16"/>
    <w:rsid w:val="00963C25"/>
    <w:rsid w:val="009731E8"/>
    <w:rsid w:val="00973D54"/>
    <w:rsid w:val="009749DE"/>
    <w:rsid w:val="00985F4D"/>
    <w:rsid w:val="00990C86"/>
    <w:rsid w:val="00994DAC"/>
    <w:rsid w:val="009A5501"/>
    <w:rsid w:val="009B1242"/>
    <w:rsid w:val="009B37C6"/>
    <w:rsid w:val="009B6E2D"/>
    <w:rsid w:val="009C4AFC"/>
    <w:rsid w:val="009C500A"/>
    <w:rsid w:val="009D51A3"/>
    <w:rsid w:val="009D6859"/>
    <w:rsid w:val="009E2FA7"/>
    <w:rsid w:val="009E44E6"/>
    <w:rsid w:val="009F02A0"/>
    <w:rsid w:val="009F04A7"/>
    <w:rsid w:val="009F619E"/>
    <w:rsid w:val="00A00BA4"/>
    <w:rsid w:val="00A01C3F"/>
    <w:rsid w:val="00A1132C"/>
    <w:rsid w:val="00A22366"/>
    <w:rsid w:val="00A31B5C"/>
    <w:rsid w:val="00A376E1"/>
    <w:rsid w:val="00A37BF3"/>
    <w:rsid w:val="00A4266A"/>
    <w:rsid w:val="00A54FF5"/>
    <w:rsid w:val="00A57A9A"/>
    <w:rsid w:val="00A6288A"/>
    <w:rsid w:val="00A6530D"/>
    <w:rsid w:val="00A6765E"/>
    <w:rsid w:val="00A742F2"/>
    <w:rsid w:val="00A75998"/>
    <w:rsid w:val="00A75EE9"/>
    <w:rsid w:val="00A76060"/>
    <w:rsid w:val="00A81B4D"/>
    <w:rsid w:val="00A82C2A"/>
    <w:rsid w:val="00A853DF"/>
    <w:rsid w:val="00A878B6"/>
    <w:rsid w:val="00A9186D"/>
    <w:rsid w:val="00A935A5"/>
    <w:rsid w:val="00A93BEE"/>
    <w:rsid w:val="00A9427B"/>
    <w:rsid w:val="00A94871"/>
    <w:rsid w:val="00AA47C8"/>
    <w:rsid w:val="00AA64C7"/>
    <w:rsid w:val="00AA73A8"/>
    <w:rsid w:val="00AB3095"/>
    <w:rsid w:val="00AC1D90"/>
    <w:rsid w:val="00AC5178"/>
    <w:rsid w:val="00AC5675"/>
    <w:rsid w:val="00AD32F3"/>
    <w:rsid w:val="00AE0538"/>
    <w:rsid w:val="00AE412B"/>
    <w:rsid w:val="00AE4C55"/>
    <w:rsid w:val="00AE5108"/>
    <w:rsid w:val="00AF0F53"/>
    <w:rsid w:val="00AF324F"/>
    <w:rsid w:val="00AF3D0A"/>
    <w:rsid w:val="00AF6ACF"/>
    <w:rsid w:val="00B02577"/>
    <w:rsid w:val="00B11E46"/>
    <w:rsid w:val="00B20914"/>
    <w:rsid w:val="00B33293"/>
    <w:rsid w:val="00B3446C"/>
    <w:rsid w:val="00B34D4E"/>
    <w:rsid w:val="00B4410E"/>
    <w:rsid w:val="00B60CD5"/>
    <w:rsid w:val="00B66CC5"/>
    <w:rsid w:val="00B73A62"/>
    <w:rsid w:val="00B7550F"/>
    <w:rsid w:val="00B76A95"/>
    <w:rsid w:val="00B77BAF"/>
    <w:rsid w:val="00B82AE5"/>
    <w:rsid w:val="00B83540"/>
    <w:rsid w:val="00B90356"/>
    <w:rsid w:val="00B91115"/>
    <w:rsid w:val="00B9245C"/>
    <w:rsid w:val="00B92743"/>
    <w:rsid w:val="00B971F4"/>
    <w:rsid w:val="00BB02AC"/>
    <w:rsid w:val="00BC2938"/>
    <w:rsid w:val="00BC34EE"/>
    <w:rsid w:val="00BD17A7"/>
    <w:rsid w:val="00BD1FFA"/>
    <w:rsid w:val="00BD225F"/>
    <w:rsid w:val="00BD3588"/>
    <w:rsid w:val="00BD3D7A"/>
    <w:rsid w:val="00BD42C0"/>
    <w:rsid w:val="00BD56AA"/>
    <w:rsid w:val="00BE20FE"/>
    <w:rsid w:val="00BE2294"/>
    <w:rsid w:val="00BE264B"/>
    <w:rsid w:val="00BE43D6"/>
    <w:rsid w:val="00BE49E5"/>
    <w:rsid w:val="00BF1CE5"/>
    <w:rsid w:val="00C00926"/>
    <w:rsid w:val="00C07DF3"/>
    <w:rsid w:val="00C2016E"/>
    <w:rsid w:val="00C20A42"/>
    <w:rsid w:val="00C23BAC"/>
    <w:rsid w:val="00C30E55"/>
    <w:rsid w:val="00C3558D"/>
    <w:rsid w:val="00C362D9"/>
    <w:rsid w:val="00C45E2B"/>
    <w:rsid w:val="00C46A5A"/>
    <w:rsid w:val="00C52E9A"/>
    <w:rsid w:val="00C5601C"/>
    <w:rsid w:val="00C60135"/>
    <w:rsid w:val="00C67CAC"/>
    <w:rsid w:val="00C73A5F"/>
    <w:rsid w:val="00C73D0A"/>
    <w:rsid w:val="00C761A5"/>
    <w:rsid w:val="00C87791"/>
    <w:rsid w:val="00C87D45"/>
    <w:rsid w:val="00C94D68"/>
    <w:rsid w:val="00C967C2"/>
    <w:rsid w:val="00C969DA"/>
    <w:rsid w:val="00C978C3"/>
    <w:rsid w:val="00CA1265"/>
    <w:rsid w:val="00CA33F1"/>
    <w:rsid w:val="00CA403E"/>
    <w:rsid w:val="00CA4956"/>
    <w:rsid w:val="00CA5027"/>
    <w:rsid w:val="00CB0899"/>
    <w:rsid w:val="00CB14FE"/>
    <w:rsid w:val="00CB4B62"/>
    <w:rsid w:val="00CC2C0B"/>
    <w:rsid w:val="00CD1748"/>
    <w:rsid w:val="00CD2115"/>
    <w:rsid w:val="00CD7802"/>
    <w:rsid w:val="00CE1F8A"/>
    <w:rsid w:val="00CE3A0C"/>
    <w:rsid w:val="00CF016C"/>
    <w:rsid w:val="00CF2C1D"/>
    <w:rsid w:val="00CF367F"/>
    <w:rsid w:val="00CF3E72"/>
    <w:rsid w:val="00CF4C93"/>
    <w:rsid w:val="00CF5E6B"/>
    <w:rsid w:val="00D02541"/>
    <w:rsid w:val="00D07866"/>
    <w:rsid w:val="00D122FF"/>
    <w:rsid w:val="00D13D24"/>
    <w:rsid w:val="00D167CB"/>
    <w:rsid w:val="00D21528"/>
    <w:rsid w:val="00D21D42"/>
    <w:rsid w:val="00D23966"/>
    <w:rsid w:val="00D24032"/>
    <w:rsid w:val="00D2613C"/>
    <w:rsid w:val="00D27F81"/>
    <w:rsid w:val="00D34CC6"/>
    <w:rsid w:val="00D42272"/>
    <w:rsid w:val="00D50009"/>
    <w:rsid w:val="00D67363"/>
    <w:rsid w:val="00D77B84"/>
    <w:rsid w:val="00D85FE6"/>
    <w:rsid w:val="00D90A58"/>
    <w:rsid w:val="00D941A7"/>
    <w:rsid w:val="00D97D8A"/>
    <w:rsid w:val="00DA7C04"/>
    <w:rsid w:val="00DB0A71"/>
    <w:rsid w:val="00DB47E3"/>
    <w:rsid w:val="00DB526C"/>
    <w:rsid w:val="00DB5527"/>
    <w:rsid w:val="00DB71B7"/>
    <w:rsid w:val="00DC1AD0"/>
    <w:rsid w:val="00DD4FF7"/>
    <w:rsid w:val="00DE0B44"/>
    <w:rsid w:val="00DE4189"/>
    <w:rsid w:val="00DF607B"/>
    <w:rsid w:val="00E03A63"/>
    <w:rsid w:val="00E06463"/>
    <w:rsid w:val="00E10C05"/>
    <w:rsid w:val="00E10FD5"/>
    <w:rsid w:val="00E12297"/>
    <w:rsid w:val="00E13200"/>
    <w:rsid w:val="00E14D15"/>
    <w:rsid w:val="00E158D9"/>
    <w:rsid w:val="00E25FF7"/>
    <w:rsid w:val="00E3011A"/>
    <w:rsid w:val="00E3163A"/>
    <w:rsid w:val="00E31D3E"/>
    <w:rsid w:val="00E4017F"/>
    <w:rsid w:val="00E50C95"/>
    <w:rsid w:val="00E54E20"/>
    <w:rsid w:val="00E64C5D"/>
    <w:rsid w:val="00E71BAD"/>
    <w:rsid w:val="00E76923"/>
    <w:rsid w:val="00E819D0"/>
    <w:rsid w:val="00E841EE"/>
    <w:rsid w:val="00E87073"/>
    <w:rsid w:val="00E94D9D"/>
    <w:rsid w:val="00E974F6"/>
    <w:rsid w:val="00EA2441"/>
    <w:rsid w:val="00EA4890"/>
    <w:rsid w:val="00EB12A5"/>
    <w:rsid w:val="00EC09E3"/>
    <w:rsid w:val="00EC699F"/>
    <w:rsid w:val="00ED05CF"/>
    <w:rsid w:val="00ED5088"/>
    <w:rsid w:val="00EE51ED"/>
    <w:rsid w:val="00EE5741"/>
    <w:rsid w:val="00EF510A"/>
    <w:rsid w:val="00F00149"/>
    <w:rsid w:val="00F1017D"/>
    <w:rsid w:val="00F120EE"/>
    <w:rsid w:val="00F142F7"/>
    <w:rsid w:val="00F15949"/>
    <w:rsid w:val="00F16C0F"/>
    <w:rsid w:val="00F30ACC"/>
    <w:rsid w:val="00F32B72"/>
    <w:rsid w:val="00F35C58"/>
    <w:rsid w:val="00F37E4D"/>
    <w:rsid w:val="00F476F2"/>
    <w:rsid w:val="00F51947"/>
    <w:rsid w:val="00F5728B"/>
    <w:rsid w:val="00F612B4"/>
    <w:rsid w:val="00F61CB4"/>
    <w:rsid w:val="00F6668C"/>
    <w:rsid w:val="00F67912"/>
    <w:rsid w:val="00F70423"/>
    <w:rsid w:val="00F75B52"/>
    <w:rsid w:val="00F77C8C"/>
    <w:rsid w:val="00F80DE2"/>
    <w:rsid w:val="00F850E0"/>
    <w:rsid w:val="00F97499"/>
    <w:rsid w:val="00FA0469"/>
    <w:rsid w:val="00FA0A2C"/>
    <w:rsid w:val="00FA421F"/>
    <w:rsid w:val="00FA6E79"/>
    <w:rsid w:val="00FB044C"/>
    <w:rsid w:val="00FB1B98"/>
    <w:rsid w:val="00FC0CE4"/>
    <w:rsid w:val="00FC27C6"/>
    <w:rsid w:val="00FC2D67"/>
    <w:rsid w:val="00FD1EEB"/>
    <w:rsid w:val="00FD3395"/>
    <w:rsid w:val="00FD7EC3"/>
    <w:rsid w:val="00FE3C41"/>
    <w:rsid w:val="00FE635E"/>
    <w:rsid w:val="00FF1C9B"/>
    <w:rsid w:val="00FF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D8D2AD-92FA-40D0-9C01-868DAD5C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2D5C"/>
  </w:style>
  <w:style w:type="paragraph" w:styleId="Titolo1">
    <w:name w:val="heading 1"/>
    <w:basedOn w:val="Normale"/>
    <w:next w:val="Normale"/>
    <w:link w:val="Titolo1Carattere"/>
    <w:uiPriority w:val="9"/>
    <w:qFormat/>
    <w:rsid w:val="004E2D5C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2D5C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2D5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E2D5C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2D5C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E2D5C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E2D5C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E2D5C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E2D5C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2D5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/>
      <w:kern w:val="24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0F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0FD5"/>
    <w:rPr>
      <w:rFonts w:ascii="Segoe UI" w:eastAsia="Calibri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44E6"/>
    <w:rPr>
      <w:color w:val="0563C1" w:themeColor="hyperlink"/>
      <w:u w:val="single"/>
    </w:rPr>
  </w:style>
  <w:style w:type="character" w:customStyle="1" w:styleId="gmaildefault">
    <w:name w:val="gmail_default"/>
    <w:basedOn w:val="Carpredefinitoparagrafo"/>
    <w:rsid w:val="00CF3E72"/>
  </w:style>
  <w:style w:type="character" w:customStyle="1" w:styleId="Titolo1Carattere">
    <w:name w:val="Titolo 1 Carattere"/>
    <w:basedOn w:val="Carpredefinitoparagrafo"/>
    <w:link w:val="Titolo1"/>
    <w:uiPriority w:val="9"/>
    <w:rsid w:val="004E2D5C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2D5C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2D5C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E2D5C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2D5C"/>
    <w:rPr>
      <w:smallCaps/>
      <w:color w:val="C45911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E2D5C"/>
    <w:rPr>
      <w:smallCaps/>
      <w:color w:val="ED7D31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E2D5C"/>
    <w:rPr>
      <w:b/>
      <w:smallCaps/>
      <w:color w:val="ED7D31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E2D5C"/>
    <w:rPr>
      <w:b/>
      <w:i/>
      <w:smallCaps/>
      <w:color w:val="C45911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E2D5C"/>
    <w:rPr>
      <w:b/>
      <w:i/>
      <w:smallCaps/>
      <w:color w:val="823B0B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4E2D5C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E2D5C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4E2D5C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E2D5C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E2D5C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4E2D5C"/>
    <w:rPr>
      <w:b/>
      <w:color w:val="ED7D31" w:themeColor="accent2"/>
    </w:rPr>
  </w:style>
  <w:style w:type="character" w:styleId="Enfasicorsivo">
    <w:name w:val="Emphasis"/>
    <w:uiPriority w:val="20"/>
    <w:qFormat/>
    <w:rsid w:val="004E2D5C"/>
    <w:rPr>
      <w:b/>
      <w:i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4E2D5C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E2D5C"/>
  </w:style>
  <w:style w:type="paragraph" w:styleId="Citazione">
    <w:name w:val="Quote"/>
    <w:basedOn w:val="Normale"/>
    <w:next w:val="Normale"/>
    <w:link w:val="CitazioneCarattere"/>
    <w:uiPriority w:val="29"/>
    <w:qFormat/>
    <w:rsid w:val="004E2D5C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E2D5C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E2D5C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E2D5C"/>
    <w:rPr>
      <w:b/>
      <w:i/>
      <w:color w:val="FFFFFF" w:themeColor="background1"/>
      <w:shd w:val="clear" w:color="auto" w:fill="ED7D31" w:themeFill="accent2"/>
    </w:rPr>
  </w:style>
  <w:style w:type="character" w:styleId="Enfasidelicata">
    <w:name w:val="Subtle Emphasis"/>
    <w:uiPriority w:val="19"/>
    <w:qFormat/>
    <w:rsid w:val="004E2D5C"/>
    <w:rPr>
      <w:i/>
    </w:rPr>
  </w:style>
  <w:style w:type="character" w:styleId="Enfasiintensa">
    <w:name w:val="Intense Emphasis"/>
    <w:uiPriority w:val="21"/>
    <w:qFormat/>
    <w:rsid w:val="004E2D5C"/>
    <w:rPr>
      <w:b/>
      <w:i/>
      <w:color w:val="ED7D31" w:themeColor="accent2"/>
      <w:spacing w:val="10"/>
    </w:rPr>
  </w:style>
  <w:style w:type="character" w:styleId="Riferimentodelicato">
    <w:name w:val="Subtle Reference"/>
    <w:uiPriority w:val="31"/>
    <w:qFormat/>
    <w:rsid w:val="004E2D5C"/>
    <w:rPr>
      <w:b/>
    </w:rPr>
  </w:style>
  <w:style w:type="character" w:styleId="Riferimentointenso">
    <w:name w:val="Intense Reference"/>
    <w:uiPriority w:val="32"/>
    <w:qFormat/>
    <w:rsid w:val="004E2D5C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4E2D5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4E2D5C"/>
    <w:pPr>
      <w:outlineLvl w:val="9"/>
    </w:pPr>
    <w:rPr>
      <w:lang w:bidi="en-US"/>
    </w:rPr>
  </w:style>
  <w:style w:type="paragraph" w:styleId="NormaleWeb">
    <w:name w:val="Normal (Web)"/>
    <w:basedOn w:val="Normale"/>
    <w:uiPriority w:val="99"/>
    <w:unhideWhenUsed/>
    <w:rsid w:val="008A6767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66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21289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31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709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9073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361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7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97089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2637671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86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60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2838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64477363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6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2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6742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35219047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012053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20752973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47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50485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231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59107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  <w:div w:id="527837692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</w:divsChild>
        </w:div>
        <w:div w:id="146624079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0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131870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3146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93729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922711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31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67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0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807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5459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3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97506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86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7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8527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34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5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3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17169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886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1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68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8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97881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84832793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4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822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27795394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93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44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432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31907387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82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887442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80736360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3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1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020556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51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51227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  <w:div w:id="2029287040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</w:divsChild>
        </w:div>
        <w:div w:id="8195357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1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43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992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830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94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51314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0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10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85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1627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44067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8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2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07314">
          <w:marLeft w:val="0"/>
          <w:marRight w:val="231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62779">
              <w:marLeft w:val="0"/>
              <w:marRight w:val="0"/>
              <w:marTop w:val="0"/>
              <w:marBottom w:val="0"/>
              <w:divBdr>
                <w:top w:val="single" w:sz="6" w:space="0" w:color="E4E4E4"/>
                <w:left w:val="single" w:sz="6" w:space="0" w:color="E4E4E4"/>
                <w:bottom w:val="single" w:sz="6" w:space="0" w:color="E4E4E4"/>
                <w:right w:val="single" w:sz="6" w:space="0" w:color="E4E4E4"/>
              </w:divBdr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8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274</TotalTime>
  <Pages>6</Pages>
  <Words>3259</Words>
  <Characters>18579</Characters>
  <Application>Microsoft Office Word</Application>
  <DocSecurity>0</DocSecurity>
  <Lines>154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22</cp:revision>
  <cp:lastPrinted>2019-12-24T17:05:00Z</cp:lastPrinted>
  <dcterms:created xsi:type="dcterms:W3CDTF">2020-01-16T08:37:00Z</dcterms:created>
  <dcterms:modified xsi:type="dcterms:W3CDTF">2020-01-28T18:51:00Z</dcterms:modified>
</cp:coreProperties>
</file>